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7D5" w:rsidRDefault="004217D5" w:rsidP="00AD4354">
      <w:pPr>
        <w:spacing w:after="0" w:line="0" w:lineRule="atLeast"/>
        <w:rPr>
          <w:bCs/>
        </w:rPr>
      </w:pPr>
    </w:p>
    <w:p w:rsidR="00B56C8A" w:rsidRPr="004176A9" w:rsidRDefault="00B56C8A" w:rsidP="00B56C8A">
      <w:pPr>
        <w:suppressAutoHyphens/>
        <w:spacing w:after="0"/>
        <w:jc w:val="right"/>
        <w:rPr>
          <w:lang w:eastAsia="ar-SA"/>
        </w:rPr>
      </w:pPr>
      <w:r w:rsidRPr="004176A9">
        <w:rPr>
          <w:lang w:eastAsia="ar-SA"/>
        </w:rPr>
        <w:t>Приложение 1</w:t>
      </w:r>
    </w:p>
    <w:p w:rsidR="00B56C8A" w:rsidRPr="004176A9" w:rsidRDefault="00B56C8A" w:rsidP="00B56C8A">
      <w:pPr>
        <w:suppressAutoHyphens/>
        <w:spacing w:after="0"/>
        <w:jc w:val="right"/>
        <w:rPr>
          <w:sz w:val="28"/>
          <w:lang w:eastAsia="ar-SA"/>
        </w:rPr>
      </w:pPr>
      <w:r w:rsidRPr="004176A9">
        <w:rPr>
          <w:lang w:eastAsia="ar-SA"/>
        </w:rPr>
        <w:t>к извещению об осуществлении закупки</w:t>
      </w:r>
    </w:p>
    <w:p w:rsidR="00B56C8A" w:rsidRDefault="00B56C8A" w:rsidP="00B56C8A">
      <w:pPr>
        <w:suppressAutoHyphens/>
        <w:spacing w:after="0"/>
        <w:jc w:val="center"/>
        <w:rPr>
          <w:b/>
          <w:lang w:eastAsia="ar-SA"/>
        </w:rPr>
      </w:pPr>
    </w:p>
    <w:p w:rsidR="00B56C8A" w:rsidRDefault="00B56C8A" w:rsidP="00B56C8A">
      <w:pPr>
        <w:suppressAutoHyphens/>
        <w:spacing w:after="0"/>
        <w:jc w:val="center"/>
        <w:rPr>
          <w:b/>
          <w:lang w:eastAsia="ar-SA"/>
        </w:rPr>
      </w:pPr>
      <w:r w:rsidRPr="00A04F32">
        <w:rPr>
          <w:b/>
          <w:lang w:eastAsia="ar-SA"/>
        </w:rPr>
        <w:t>Описание объекта закупки (Техническое задание)</w:t>
      </w:r>
    </w:p>
    <w:p w:rsidR="00B56C8A" w:rsidRDefault="00B56C8A" w:rsidP="00764520">
      <w:pPr>
        <w:shd w:val="clear" w:color="auto" w:fill="FFFFFF"/>
        <w:tabs>
          <w:tab w:val="left" w:pos="540"/>
        </w:tabs>
        <w:spacing w:after="0" w:line="0" w:lineRule="atLeast"/>
        <w:rPr>
          <w:b/>
        </w:rPr>
      </w:pPr>
    </w:p>
    <w:p w:rsidR="002515A5" w:rsidRPr="00115127" w:rsidRDefault="002515A5" w:rsidP="00764520">
      <w:pPr>
        <w:shd w:val="clear" w:color="auto" w:fill="FFFFFF"/>
        <w:tabs>
          <w:tab w:val="left" w:pos="540"/>
        </w:tabs>
        <w:spacing w:after="0" w:line="0" w:lineRule="atLeast"/>
        <w:rPr>
          <w:b/>
        </w:rPr>
      </w:pPr>
      <w:r w:rsidRPr="00115127">
        <w:rPr>
          <w:b/>
        </w:rPr>
        <w:t>1. Общие положения</w:t>
      </w:r>
      <w:r>
        <w:rPr>
          <w:b/>
        </w:rPr>
        <w:t>.</w:t>
      </w:r>
    </w:p>
    <w:p w:rsidR="002515A5" w:rsidRDefault="002515A5" w:rsidP="00764520">
      <w:pPr>
        <w:suppressAutoHyphens/>
        <w:spacing w:after="0" w:line="0" w:lineRule="atLeast"/>
        <w:ind w:right="45"/>
      </w:pPr>
      <w:r w:rsidRPr="00115127">
        <w:t>1.1. Настоящее техническое задание определяет перечень, сроки и порядок оказание услуг по</w:t>
      </w:r>
      <w:r>
        <w:t xml:space="preserve"> предоставлению </w:t>
      </w:r>
      <w:r>
        <w:rPr>
          <w:lang w:val="en-US"/>
        </w:rPr>
        <w:t>IPVPN</w:t>
      </w:r>
      <w:r w:rsidRPr="00B46720">
        <w:t xml:space="preserve"> каналов</w:t>
      </w:r>
      <w:r>
        <w:t xml:space="preserve"> для единой дежурно-диспетчерской службы </w:t>
      </w:r>
      <w:r w:rsidRPr="00115127">
        <w:t>муниципального казенного учреждения «Служба обеспечения органов местного самоуправления»</w:t>
      </w:r>
      <w:r>
        <w:t>.</w:t>
      </w:r>
    </w:p>
    <w:p w:rsidR="002515A5" w:rsidRPr="000B3BFC" w:rsidRDefault="002515A5" w:rsidP="00764520">
      <w:pPr>
        <w:pStyle w:val="312"/>
        <w:spacing w:line="0" w:lineRule="atLeast"/>
        <w:ind w:right="0" w:firstLine="0"/>
        <w:jc w:val="both"/>
        <w:rPr>
          <w:bCs/>
          <w:sz w:val="24"/>
          <w:szCs w:val="24"/>
        </w:rPr>
      </w:pPr>
      <w:r w:rsidRPr="000B3BFC">
        <w:rPr>
          <w:sz w:val="24"/>
          <w:szCs w:val="24"/>
        </w:rPr>
        <w:t>1.2. Место оказания услуг:</w:t>
      </w:r>
      <w:r w:rsidR="00900D13">
        <w:rPr>
          <w:sz w:val="24"/>
          <w:szCs w:val="24"/>
        </w:rPr>
        <w:t xml:space="preserve"> </w:t>
      </w:r>
      <w:r w:rsidRPr="002515A5">
        <w:rPr>
          <w:bCs/>
          <w:sz w:val="24"/>
          <w:szCs w:val="24"/>
        </w:rPr>
        <w:t>Ханты-Мансийский ав</w:t>
      </w:r>
      <w:r w:rsidR="00781068">
        <w:rPr>
          <w:bCs/>
          <w:sz w:val="24"/>
          <w:szCs w:val="24"/>
        </w:rPr>
        <w:t>тономный округ – Югра</w:t>
      </w:r>
      <w:r w:rsidRPr="002515A5">
        <w:rPr>
          <w:bCs/>
          <w:sz w:val="24"/>
          <w:szCs w:val="24"/>
        </w:rPr>
        <w:t xml:space="preserve">: 1) от МКУ «СООМС»,  </w:t>
      </w:r>
      <w:r w:rsidR="00FB1DD6">
        <w:rPr>
          <w:bCs/>
          <w:sz w:val="24"/>
          <w:szCs w:val="24"/>
        </w:rPr>
        <w:t>г. Советский, ул. Мира 30, строение 4</w:t>
      </w:r>
      <w:r w:rsidRPr="002515A5">
        <w:rPr>
          <w:bCs/>
          <w:sz w:val="24"/>
          <w:szCs w:val="24"/>
        </w:rPr>
        <w:t>, помещение ЕДДС (серверная комната), до г. Югорск ул. Мира дом 75 (ДДС-01 кабинет ЦППС ФГКУ 9 ОФПС по Ханты-Мансийскому автономному округу -</w:t>
      </w:r>
      <w:r w:rsidR="00900BC1">
        <w:rPr>
          <w:bCs/>
          <w:sz w:val="24"/>
          <w:szCs w:val="24"/>
        </w:rPr>
        <w:t xml:space="preserve"> </w:t>
      </w:r>
      <w:r w:rsidRPr="002515A5">
        <w:rPr>
          <w:bCs/>
          <w:sz w:val="24"/>
          <w:szCs w:val="24"/>
        </w:rPr>
        <w:t xml:space="preserve">Югре); 2) </w:t>
      </w:r>
      <w:r w:rsidR="00E0609B" w:rsidRPr="002515A5">
        <w:rPr>
          <w:bCs/>
          <w:sz w:val="24"/>
          <w:szCs w:val="24"/>
        </w:rPr>
        <w:t xml:space="preserve">от МКУ «СООМС»,  </w:t>
      </w:r>
      <w:r w:rsidR="00E0609B">
        <w:rPr>
          <w:bCs/>
          <w:sz w:val="24"/>
          <w:szCs w:val="24"/>
        </w:rPr>
        <w:t>г. Советский, ул. Мира 30, строение 4</w:t>
      </w:r>
      <w:r w:rsidR="00E0609B" w:rsidRPr="002515A5">
        <w:rPr>
          <w:bCs/>
          <w:sz w:val="24"/>
          <w:szCs w:val="24"/>
        </w:rPr>
        <w:t>, помещение ЕДДС (серверная комната)</w:t>
      </w:r>
      <w:r w:rsidRPr="002515A5">
        <w:rPr>
          <w:bCs/>
          <w:sz w:val="24"/>
          <w:szCs w:val="24"/>
        </w:rPr>
        <w:t xml:space="preserve">, до г. Югорск ул. Попова дом 15 (ДДС-02 кабинет дежурной части ОМВД России по городу Югорску); 3) </w:t>
      </w:r>
      <w:r w:rsidR="00E0609B" w:rsidRPr="002515A5">
        <w:rPr>
          <w:bCs/>
          <w:sz w:val="24"/>
          <w:szCs w:val="24"/>
        </w:rPr>
        <w:t xml:space="preserve">от МКУ «СООМС»,  </w:t>
      </w:r>
      <w:r w:rsidR="00E0609B">
        <w:rPr>
          <w:bCs/>
          <w:sz w:val="24"/>
          <w:szCs w:val="24"/>
        </w:rPr>
        <w:t>г. Советский, ул. Мира 30, строение 4</w:t>
      </w:r>
      <w:r w:rsidR="00E0609B" w:rsidRPr="002515A5">
        <w:rPr>
          <w:bCs/>
          <w:sz w:val="24"/>
          <w:szCs w:val="24"/>
        </w:rPr>
        <w:t>, помещение ЕДДС (серверная комната)</w:t>
      </w:r>
      <w:r w:rsidRPr="002515A5">
        <w:rPr>
          <w:bCs/>
          <w:sz w:val="24"/>
          <w:szCs w:val="24"/>
        </w:rPr>
        <w:t>, до г. Югорск ул. Попова дом 29 (ДДС-03 кабинет СМП БУ Ханты-Мансийского автономного округа – Югры «Югорская городская больница»).</w:t>
      </w:r>
    </w:p>
    <w:p w:rsidR="002515A5" w:rsidRDefault="002515A5" w:rsidP="00764520">
      <w:pPr>
        <w:spacing w:after="0" w:line="0" w:lineRule="atLeast"/>
        <w:ind w:right="48"/>
        <w:rPr>
          <w:b/>
        </w:rPr>
      </w:pPr>
      <w:bookmarkStart w:id="0" w:name="_GoBack"/>
      <w:bookmarkEnd w:id="0"/>
      <w:r w:rsidRPr="00115127">
        <w:rPr>
          <w:b/>
        </w:rPr>
        <w:t>2. Содержание и условия оказания услуг</w:t>
      </w:r>
      <w:r>
        <w:rPr>
          <w:b/>
        </w:rPr>
        <w:t>.</w:t>
      </w:r>
    </w:p>
    <w:p w:rsidR="002515A5" w:rsidRDefault="002515A5" w:rsidP="00764520">
      <w:pPr>
        <w:spacing w:after="0" w:line="0" w:lineRule="atLeast"/>
        <w:rPr>
          <w:rFonts w:eastAsia="Calibri" w:cs="Calibri"/>
        </w:rPr>
      </w:pPr>
      <w:r>
        <w:rPr>
          <w:rFonts w:eastAsia="Calibri" w:cs="Calibri"/>
        </w:rPr>
        <w:t>Обеспечение</w:t>
      </w:r>
      <w:r w:rsidR="00900D13">
        <w:rPr>
          <w:rFonts w:eastAsia="Calibri" w:cs="Calibri"/>
        </w:rPr>
        <w:t xml:space="preserve"> </w:t>
      </w:r>
      <w:r>
        <w:rPr>
          <w:rFonts w:eastAsia="Calibri" w:cs="Calibri"/>
        </w:rPr>
        <w:t xml:space="preserve">прямого кабельного соединение </w:t>
      </w:r>
      <w:r w:rsidRPr="007A487E">
        <w:rPr>
          <w:lang w:val="en-US"/>
        </w:rPr>
        <w:t>IPVPN</w:t>
      </w:r>
      <w:r w:rsidRPr="007A487E">
        <w:t xml:space="preserve"> каналов связи </w:t>
      </w:r>
      <w:r w:rsidRPr="00335E53">
        <w:rPr>
          <w:rFonts w:eastAsia="Calibri" w:cs="Calibri"/>
        </w:rPr>
        <w:t xml:space="preserve">со скоростью передачи данных </w:t>
      </w:r>
      <w:r w:rsidRPr="00335E53">
        <w:rPr>
          <w:rFonts w:eastAsia="Calibri" w:cs="Calibri"/>
          <w:b/>
          <w:bCs/>
        </w:rPr>
        <w:t xml:space="preserve">в обе стороны </w:t>
      </w:r>
      <w:r w:rsidRPr="00335E53">
        <w:rPr>
          <w:rFonts w:eastAsia="Calibri" w:cs="Calibri"/>
        </w:rPr>
        <w:t xml:space="preserve">не менее </w:t>
      </w:r>
      <w:r w:rsidRPr="007A487E">
        <w:rPr>
          <w:rFonts w:eastAsia="Calibri" w:cs="Calibri"/>
          <w:b/>
        </w:rPr>
        <w:t>512 Кбит/с</w:t>
      </w:r>
      <w:r w:rsidR="00900BC1">
        <w:rPr>
          <w:rFonts w:eastAsia="Calibri" w:cs="Calibri"/>
          <w:b/>
        </w:rPr>
        <w:t xml:space="preserve"> </w:t>
      </w:r>
      <w:r w:rsidRPr="00335E53">
        <w:rPr>
          <w:rFonts w:eastAsia="Calibri" w:cs="Calibri"/>
        </w:rPr>
        <w:t>на все время пользования услугой</w:t>
      </w:r>
      <w:r>
        <w:rPr>
          <w:rFonts w:eastAsia="Calibri" w:cs="Calibri"/>
        </w:rPr>
        <w:t xml:space="preserve"> без ограничения объема трафика.</w:t>
      </w:r>
    </w:p>
    <w:p w:rsidR="002515A5" w:rsidRDefault="002515A5" w:rsidP="00764520">
      <w:pPr>
        <w:pStyle w:val="10"/>
        <w:numPr>
          <w:ilvl w:val="0"/>
          <w:numId w:val="0"/>
        </w:numPr>
        <w:tabs>
          <w:tab w:val="left" w:pos="708"/>
        </w:tabs>
        <w:spacing w:after="0" w:line="0" w:lineRule="atLeast"/>
        <w:ind w:left="432" w:right="48" w:hanging="432"/>
        <w:rPr>
          <w:sz w:val="24"/>
        </w:rPr>
      </w:pPr>
      <w:r>
        <w:rPr>
          <w:sz w:val="24"/>
        </w:rPr>
        <w:t>3. Исполнитель обязан:</w:t>
      </w:r>
    </w:p>
    <w:p w:rsidR="002515A5" w:rsidRDefault="002515A5" w:rsidP="00B56C8A">
      <w:pPr>
        <w:spacing w:after="0" w:line="0" w:lineRule="atLeast"/>
        <w:ind w:firstLine="432"/>
        <w:rPr>
          <w:rFonts w:eastAsia="Calibri" w:cs="Calibri"/>
        </w:rPr>
      </w:pPr>
      <w:r>
        <w:t xml:space="preserve">- </w:t>
      </w:r>
      <w:r>
        <w:rPr>
          <w:rFonts w:eastAsia="Calibri" w:cs="Calibri"/>
        </w:rPr>
        <w:t>обеспечить</w:t>
      </w:r>
      <w:r w:rsidR="00900BC1">
        <w:rPr>
          <w:rFonts w:eastAsia="Calibri" w:cs="Calibri"/>
        </w:rPr>
        <w:t xml:space="preserve"> </w:t>
      </w:r>
      <w:r>
        <w:rPr>
          <w:rFonts w:eastAsia="Calibri" w:cs="Calibri"/>
        </w:rPr>
        <w:t xml:space="preserve">прямое кабельное соединение </w:t>
      </w:r>
      <w:r w:rsidRPr="007A487E">
        <w:rPr>
          <w:lang w:val="en-US"/>
        </w:rPr>
        <w:t>IPVPN</w:t>
      </w:r>
      <w:r w:rsidRPr="007A487E">
        <w:t xml:space="preserve"> каналов связи </w:t>
      </w:r>
      <w:r w:rsidRPr="00335E53">
        <w:rPr>
          <w:rFonts w:eastAsia="Calibri" w:cs="Calibri"/>
        </w:rPr>
        <w:t xml:space="preserve">со скоростью передачи данных </w:t>
      </w:r>
      <w:r w:rsidRPr="00335E53">
        <w:rPr>
          <w:rFonts w:eastAsia="Calibri" w:cs="Calibri"/>
          <w:b/>
          <w:bCs/>
        </w:rPr>
        <w:t xml:space="preserve">в обе стороны </w:t>
      </w:r>
      <w:r w:rsidRPr="00335E53">
        <w:rPr>
          <w:rFonts w:eastAsia="Calibri" w:cs="Calibri"/>
        </w:rPr>
        <w:t xml:space="preserve">не менее </w:t>
      </w:r>
      <w:r w:rsidRPr="007A487E">
        <w:rPr>
          <w:rFonts w:eastAsia="Calibri" w:cs="Calibri"/>
          <w:b/>
        </w:rPr>
        <w:t>512 Кбит/с</w:t>
      </w:r>
      <w:r w:rsidRPr="00335E53">
        <w:rPr>
          <w:rFonts w:eastAsia="Calibri" w:cs="Calibri"/>
        </w:rPr>
        <w:t>на все время пользования услугой</w:t>
      </w:r>
      <w:r>
        <w:rPr>
          <w:rFonts w:eastAsia="Calibri" w:cs="Calibri"/>
        </w:rPr>
        <w:t xml:space="preserve"> без ограничения объема трафика</w:t>
      </w:r>
      <w:r w:rsidRPr="00335E53">
        <w:rPr>
          <w:rFonts w:eastAsia="Calibri" w:cs="Calibri"/>
        </w:rPr>
        <w:t>;</w:t>
      </w:r>
    </w:p>
    <w:p w:rsidR="002515A5" w:rsidRDefault="002515A5" w:rsidP="00B56C8A">
      <w:pPr>
        <w:pStyle w:val="312"/>
        <w:spacing w:line="0" w:lineRule="atLeast"/>
        <w:ind w:right="0" w:firstLine="432"/>
        <w:jc w:val="both"/>
        <w:rPr>
          <w:bCs/>
          <w:sz w:val="24"/>
        </w:rPr>
      </w:pPr>
      <w:proofErr w:type="gramStart"/>
      <w:r>
        <w:rPr>
          <w:rFonts w:eastAsia="Calibri" w:cs="Calibri"/>
          <w:sz w:val="24"/>
          <w:szCs w:val="24"/>
        </w:rPr>
        <w:t>- обеспечить прямое кабельное соединение от активного оборудования Заказчика, расположенного по адресу:</w:t>
      </w:r>
      <w:r>
        <w:rPr>
          <w:bCs/>
          <w:sz w:val="24"/>
        </w:rPr>
        <w:t xml:space="preserve"> </w:t>
      </w:r>
      <w:r w:rsidR="00E0609B">
        <w:rPr>
          <w:bCs/>
          <w:sz w:val="24"/>
          <w:szCs w:val="24"/>
        </w:rPr>
        <w:t>г. Советский, ул. Мира 30, строение 4</w:t>
      </w:r>
      <w:r w:rsidR="00E0609B" w:rsidRPr="002515A5">
        <w:rPr>
          <w:bCs/>
          <w:sz w:val="24"/>
          <w:szCs w:val="24"/>
        </w:rPr>
        <w:t>, помещение ЕДДС (серверная комната</w:t>
      </w:r>
      <w:r w:rsidR="00E0609B" w:rsidRPr="00E0609B">
        <w:rPr>
          <w:bCs/>
          <w:sz w:val="24"/>
        </w:rPr>
        <w:t>)</w:t>
      </w:r>
      <w:r>
        <w:rPr>
          <w:bCs/>
          <w:sz w:val="24"/>
        </w:rPr>
        <w:t xml:space="preserve"> до: 1)</w:t>
      </w:r>
      <w:r w:rsidR="00B56C8A">
        <w:rPr>
          <w:bCs/>
          <w:sz w:val="24"/>
        </w:rPr>
        <w:t xml:space="preserve"> </w:t>
      </w:r>
      <w:r w:rsidRPr="00210ADC">
        <w:rPr>
          <w:iCs/>
          <w:sz w:val="24"/>
          <w:szCs w:val="24"/>
        </w:rPr>
        <w:t>г.</w:t>
      </w:r>
      <w:r w:rsidR="00B56C8A">
        <w:rPr>
          <w:iCs/>
          <w:sz w:val="24"/>
          <w:szCs w:val="24"/>
        </w:rPr>
        <w:t xml:space="preserve"> </w:t>
      </w:r>
      <w:r w:rsidRPr="00210ADC">
        <w:rPr>
          <w:iCs/>
          <w:sz w:val="24"/>
          <w:szCs w:val="24"/>
        </w:rPr>
        <w:t xml:space="preserve">Югорск ул. Мира дом 75 (ДДС-01 кабинет ЦППС ФГКУ 9 ОФПС </w:t>
      </w:r>
      <w:r w:rsidRPr="002515A5">
        <w:rPr>
          <w:bCs/>
          <w:sz w:val="24"/>
          <w:szCs w:val="24"/>
        </w:rPr>
        <w:t>по Ханты-Мансийскому автономному округу -</w:t>
      </w:r>
      <w:r w:rsidR="00900BC1">
        <w:rPr>
          <w:bCs/>
          <w:sz w:val="24"/>
          <w:szCs w:val="24"/>
        </w:rPr>
        <w:t xml:space="preserve"> </w:t>
      </w:r>
      <w:r w:rsidRPr="002515A5">
        <w:rPr>
          <w:bCs/>
          <w:sz w:val="24"/>
          <w:szCs w:val="24"/>
        </w:rPr>
        <w:t>Югре</w:t>
      </w:r>
      <w:r w:rsidRPr="00210ADC">
        <w:rPr>
          <w:iCs/>
          <w:sz w:val="24"/>
          <w:szCs w:val="24"/>
        </w:rPr>
        <w:t>);</w:t>
      </w:r>
      <w:r>
        <w:rPr>
          <w:iCs/>
          <w:sz w:val="24"/>
          <w:szCs w:val="24"/>
        </w:rPr>
        <w:t xml:space="preserve"> 2)</w:t>
      </w:r>
      <w:r w:rsidRPr="00210ADC">
        <w:rPr>
          <w:iCs/>
          <w:sz w:val="24"/>
          <w:szCs w:val="24"/>
        </w:rPr>
        <w:t xml:space="preserve"> г. Югорск ул. Попова дом 15 (ДДС-02 кабинет дежурной части ОМВД России по городу Югорску);</w:t>
      </w:r>
      <w:proofErr w:type="gramEnd"/>
      <w:r>
        <w:rPr>
          <w:iCs/>
          <w:sz w:val="24"/>
          <w:szCs w:val="24"/>
        </w:rPr>
        <w:t xml:space="preserve"> 3)</w:t>
      </w:r>
      <w:r w:rsidRPr="00210ADC">
        <w:rPr>
          <w:iCs/>
          <w:sz w:val="24"/>
          <w:szCs w:val="24"/>
        </w:rPr>
        <w:t>г.</w:t>
      </w:r>
      <w:r w:rsidR="00900D13">
        <w:rPr>
          <w:iCs/>
          <w:sz w:val="24"/>
          <w:szCs w:val="24"/>
        </w:rPr>
        <w:t xml:space="preserve"> </w:t>
      </w:r>
      <w:r w:rsidRPr="00210ADC">
        <w:rPr>
          <w:iCs/>
          <w:sz w:val="24"/>
          <w:szCs w:val="24"/>
        </w:rPr>
        <w:t xml:space="preserve">Югорск ул. Попова дом 29 (ДДС-03 кабинет СМП </w:t>
      </w:r>
      <w:r w:rsidRPr="002515A5">
        <w:rPr>
          <w:bCs/>
          <w:sz w:val="24"/>
          <w:szCs w:val="24"/>
        </w:rPr>
        <w:t>БУ Ханты-Мансийского автономного округа – Югры «Югорская городская больница»</w:t>
      </w:r>
      <w:r w:rsidRPr="00210ADC">
        <w:rPr>
          <w:iCs/>
          <w:sz w:val="24"/>
          <w:szCs w:val="24"/>
        </w:rPr>
        <w:t>)</w:t>
      </w:r>
      <w:r>
        <w:rPr>
          <w:bCs/>
          <w:sz w:val="24"/>
        </w:rPr>
        <w:t>;</w:t>
      </w:r>
    </w:p>
    <w:p w:rsidR="002515A5" w:rsidRDefault="002515A5" w:rsidP="00B56C8A">
      <w:pPr>
        <w:spacing w:after="0" w:line="0" w:lineRule="atLeast"/>
        <w:ind w:firstLine="432"/>
        <w:rPr>
          <w:rFonts w:eastAsia="Calibri" w:cs="Calibri"/>
        </w:rPr>
      </w:pPr>
      <w:r>
        <w:rPr>
          <w:bCs/>
        </w:rPr>
        <w:t xml:space="preserve">- </w:t>
      </w:r>
      <w:r w:rsidRPr="00335E53">
        <w:rPr>
          <w:rFonts w:eastAsia="Calibri" w:cs="Calibri"/>
        </w:rPr>
        <w:t xml:space="preserve">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Pr>
          <w:rFonts w:eastAsia="Calibri" w:cs="Calibri"/>
          <w:b/>
          <w:bCs/>
        </w:rPr>
        <w:t>двух</w:t>
      </w:r>
      <w:r w:rsidRPr="00335E53">
        <w:rPr>
          <w:rFonts w:eastAsia="Calibri" w:cs="Calibri"/>
          <w:b/>
          <w:bCs/>
        </w:rPr>
        <w:t xml:space="preserve"> часов </w:t>
      </w:r>
      <w:r w:rsidRPr="00335E53">
        <w:rPr>
          <w:rFonts w:eastAsia="Calibri" w:cs="Calibri"/>
        </w:rPr>
        <w:t>с момента обращения</w:t>
      </w:r>
      <w:r>
        <w:rPr>
          <w:rFonts w:eastAsia="Calibri" w:cs="Calibri"/>
        </w:rPr>
        <w:t>;</w:t>
      </w:r>
    </w:p>
    <w:p w:rsidR="002515A5" w:rsidRDefault="002515A5" w:rsidP="00B56C8A">
      <w:pPr>
        <w:spacing w:after="0" w:line="0" w:lineRule="atLeast"/>
        <w:ind w:firstLine="432"/>
        <w:rPr>
          <w:rFonts w:eastAsia="Calibri" w:cs="Calibri"/>
        </w:rPr>
      </w:pPr>
      <w:r>
        <w:rPr>
          <w:rFonts w:eastAsia="Calibri" w:cs="Calibri"/>
        </w:rPr>
        <w:t xml:space="preserve">- </w:t>
      </w:r>
      <w:r w:rsidRPr="00335E53">
        <w:rPr>
          <w:rFonts w:eastAsia="Calibri" w:cs="Calibri"/>
        </w:rPr>
        <w:t>предупреждать Заказчика</w:t>
      </w:r>
      <w:r>
        <w:rPr>
          <w:rFonts w:eastAsia="Calibri" w:cs="Calibri"/>
        </w:rPr>
        <w:t xml:space="preserve"> о проведении ремонтных и профилактических</w:t>
      </w:r>
      <w:r w:rsidR="00900BC1">
        <w:rPr>
          <w:rFonts w:eastAsia="Calibri" w:cs="Calibri"/>
        </w:rPr>
        <w:t xml:space="preserve"> </w:t>
      </w:r>
      <w:r>
        <w:rPr>
          <w:rFonts w:eastAsia="Calibri" w:cs="Calibri"/>
        </w:rPr>
        <w:t xml:space="preserve">работ </w:t>
      </w:r>
      <w:r w:rsidRPr="00335E53">
        <w:rPr>
          <w:rFonts w:eastAsia="Calibri" w:cs="Calibri"/>
          <w:b/>
          <w:bCs/>
        </w:rPr>
        <w:t xml:space="preserve">не менее чем за </w:t>
      </w:r>
      <w:r>
        <w:rPr>
          <w:rFonts w:eastAsia="Calibri" w:cs="Calibri"/>
          <w:b/>
          <w:bCs/>
        </w:rPr>
        <w:t xml:space="preserve">двадцать </w:t>
      </w:r>
      <w:r w:rsidRPr="00335E53">
        <w:rPr>
          <w:rFonts w:eastAsia="Calibri" w:cs="Calibri"/>
          <w:b/>
          <w:bCs/>
        </w:rPr>
        <w:t>четыре часа</w:t>
      </w:r>
      <w:r w:rsidRPr="00335E53">
        <w:rPr>
          <w:rFonts w:eastAsia="Calibri" w:cs="Calibri"/>
        </w:rPr>
        <w:t xml:space="preserve"> до проведения плановых работ с помощью электронной почты, телефона, факса и других доступных Заказчику сре</w:t>
      </w:r>
      <w:proofErr w:type="gramStart"/>
      <w:r w:rsidRPr="00335E53">
        <w:rPr>
          <w:rFonts w:eastAsia="Calibri" w:cs="Calibri"/>
        </w:rPr>
        <w:t>дств св</w:t>
      </w:r>
      <w:proofErr w:type="gramEnd"/>
      <w:r w:rsidRPr="00335E53">
        <w:rPr>
          <w:rFonts w:eastAsia="Calibri" w:cs="Calibri"/>
        </w:rPr>
        <w:t>язи с Исполнителем. При наличии технической возможности плановые работы, проводимые на линиях связи, должны производиться в интервале с 2</w:t>
      </w:r>
      <w:r>
        <w:rPr>
          <w:rFonts w:eastAsia="Calibri" w:cs="Calibri"/>
        </w:rPr>
        <w:t>1</w:t>
      </w:r>
      <w:r w:rsidRPr="00335E53">
        <w:rPr>
          <w:rFonts w:eastAsia="Calibri" w:cs="Calibri"/>
        </w:rPr>
        <w:t>:00 до 0</w:t>
      </w:r>
      <w:r>
        <w:rPr>
          <w:rFonts w:eastAsia="Calibri" w:cs="Calibri"/>
        </w:rPr>
        <w:t>7</w:t>
      </w:r>
      <w:r w:rsidRPr="00335E53">
        <w:rPr>
          <w:rFonts w:eastAsia="Calibri" w:cs="Calibri"/>
        </w:rPr>
        <w:t>:00 местного времени</w:t>
      </w:r>
      <w:r>
        <w:rPr>
          <w:rFonts w:eastAsia="Calibri" w:cs="Calibri"/>
        </w:rPr>
        <w:t>;</w:t>
      </w:r>
    </w:p>
    <w:p w:rsidR="002515A5" w:rsidRDefault="002515A5" w:rsidP="00B56C8A">
      <w:pPr>
        <w:spacing w:after="0" w:line="0" w:lineRule="atLeast"/>
        <w:ind w:firstLine="432"/>
        <w:rPr>
          <w:rFonts w:eastAsia="Calibri" w:cs="Calibri"/>
        </w:rPr>
      </w:pPr>
      <w:r>
        <w:rPr>
          <w:rFonts w:eastAsia="Calibri" w:cs="Calibri"/>
        </w:rPr>
        <w:t xml:space="preserve">- </w:t>
      </w:r>
      <w:r w:rsidRPr="00335E53">
        <w:rPr>
          <w:rFonts w:eastAsia="Calibri" w:cs="Calibri"/>
        </w:rPr>
        <w:t>не требовать какие-либо выплаты в свой адрес за предоставление, настройку, установку оборудования, либо за любые д</w:t>
      </w:r>
      <w:r>
        <w:rPr>
          <w:rFonts w:eastAsia="Calibri" w:cs="Calibri"/>
        </w:rPr>
        <w:t>ругие услуги в рамках контракта;</w:t>
      </w:r>
    </w:p>
    <w:p w:rsidR="002515A5" w:rsidRDefault="002515A5" w:rsidP="00B56C8A">
      <w:pPr>
        <w:spacing w:after="0" w:line="0" w:lineRule="atLeast"/>
        <w:ind w:firstLine="432"/>
        <w:rPr>
          <w:rFonts w:eastAsia="Calibri" w:cs="Calibri"/>
          <w:color w:val="000000"/>
          <w:szCs w:val="22"/>
        </w:rPr>
      </w:pPr>
      <w:proofErr w:type="gramStart"/>
      <w:r>
        <w:rPr>
          <w:rFonts w:eastAsia="Calibri" w:cs="Calibri"/>
        </w:rPr>
        <w:t xml:space="preserve">- </w:t>
      </w:r>
      <w:r w:rsidRPr="00335E53">
        <w:rPr>
          <w:rFonts w:eastAsia="Calibri" w:cs="Calibri"/>
          <w:color w:val="000000"/>
          <w:szCs w:val="22"/>
        </w:rPr>
        <w:t>не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r>
        <w:rPr>
          <w:rFonts w:eastAsia="Calibri" w:cs="Calibri"/>
          <w:color w:val="000000"/>
          <w:szCs w:val="22"/>
        </w:rPr>
        <w:t>;</w:t>
      </w:r>
      <w:proofErr w:type="gramEnd"/>
    </w:p>
    <w:p w:rsidR="002515A5" w:rsidRDefault="002515A5" w:rsidP="00B56C8A">
      <w:pPr>
        <w:spacing w:after="0" w:line="0" w:lineRule="atLeast"/>
        <w:ind w:firstLine="432"/>
      </w:pPr>
      <w:r>
        <w:t>- сохранять в тайне информацию служебного характера, ставшую известной в ходе исполнения обязанностей по настоящему Контракту.</w:t>
      </w:r>
    </w:p>
    <w:p w:rsidR="008C186F" w:rsidRDefault="008C186F" w:rsidP="008C186F">
      <w:pPr>
        <w:spacing w:line="0" w:lineRule="atLeast"/>
        <w:rPr>
          <w:b/>
        </w:rPr>
      </w:pPr>
    </w:p>
    <w:p w:rsidR="008C186F" w:rsidRDefault="008C186F" w:rsidP="008C186F">
      <w:pPr>
        <w:spacing w:line="0" w:lineRule="atLeast"/>
        <w:rPr>
          <w:b/>
        </w:rPr>
      </w:pPr>
      <w:r>
        <w:rPr>
          <w:b/>
        </w:rPr>
        <w:t>4</w:t>
      </w:r>
      <w:r w:rsidRPr="004361B0">
        <w:rPr>
          <w:b/>
        </w:rPr>
        <w:t>.</w:t>
      </w:r>
      <w:r w:rsidR="0027058C">
        <w:rPr>
          <w:b/>
        </w:rPr>
        <w:t xml:space="preserve"> </w:t>
      </w:r>
      <w:r w:rsidRPr="004361B0">
        <w:rPr>
          <w:b/>
        </w:rPr>
        <w:t>Использование документов национальной системы стандартизации</w:t>
      </w:r>
      <w:r>
        <w:rPr>
          <w:b/>
        </w:rPr>
        <w:t>.</w:t>
      </w:r>
    </w:p>
    <w:p w:rsidR="00900BC1" w:rsidRDefault="008C186F" w:rsidP="008C186F">
      <w:pPr>
        <w:spacing w:after="0"/>
        <w:rPr>
          <w:rFonts w:eastAsia="Calibri"/>
          <w:lang w:eastAsia="en-US"/>
        </w:rPr>
      </w:pPr>
      <w:r w:rsidRPr="002C2AE7">
        <w:rPr>
          <w:rFonts w:eastAsia="Calibri"/>
          <w:lang w:eastAsia="en-US"/>
        </w:rPr>
        <w:t xml:space="preserve">В соответствии с Федеральным законом от 29.06.2015 №162-ФЗ «О стандартизации в Российской Федерации» использовался общероссийский классификатор «ОК 034-2014 (КПЕС 2008). По </w:t>
      </w:r>
      <w:r w:rsidRPr="002C2AE7">
        <w:rPr>
          <w:rFonts w:eastAsia="Calibri"/>
          <w:lang w:eastAsia="en-US"/>
        </w:rPr>
        <w:lastRenderedPageBreak/>
        <w:t xml:space="preserve">общероссийскому классификатору продукции по видам экономической деятельности» (утв. Приказом </w:t>
      </w:r>
      <w:proofErr w:type="spellStart"/>
      <w:r w:rsidRPr="002C2AE7">
        <w:rPr>
          <w:rFonts w:eastAsia="Calibri"/>
          <w:lang w:eastAsia="en-US"/>
        </w:rPr>
        <w:t>Росстандарта</w:t>
      </w:r>
      <w:proofErr w:type="spellEnd"/>
      <w:r w:rsidRPr="002C2AE7">
        <w:rPr>
          <w:rFonts w:eastAsia="Calibri"/>
          <w:lang w:eastAsia="en-US"/>
        </w:rPr>
        <w:t xml:space="preserve"> от 31.01.2014 №14-ст) данной закупке соответствует код </w:t>
      </w:r>
    </w:p>
    <w:p w:rsidR="008C186F" w:rsidRPr="002C2AE7" w:rsidRDefault="008C186F" w:rsidP="008C186F">
      <w:pPr>
        <w:spacing w:after="0"/>
        <w:rPr>
          <w:b/>
          <w:i/>
          <w:lang w:eastAsia="ar-SA"/>
        </w:rPr>
      </w:pPr>
      <w:r w:rsidRPr="002C2AE7">
        <w:rPr>
          <w:rStyle w:val="dynatree-title"/>
        </w:rPr>
        <w:t>ОКПД</w:t>
      </w:r>
      <w:r w:rsidR="00900BC1">
        <w:rPr>
          <w:rStyle w:val="dynatree-title"/>
        </w:rPr>
        <w:t xml:space="preserve"> </w:t>
      </w:r>
      <w:r w:rsidRPr="002C2AE7">
        <w:rPr>
          <w:rStyle w:val="dynatree-title"/>
        </w:rPr>
        <w:t>2</w:t>
      </w:r>
      <w:r w:rsidRPr="002C2AE7">
        <w:rPr>
          <w:rStyle w:val="dynatree-title"/>
          <w:bCs/>
        </w:rPr>
        <w:t xml:space="preserve"> 61.90.10.160 – Услуги связи по предоставлению каналов связи</w:t>
      </w:r>
      <w:r w:rsidRPr="002C2AE7">
        <w:rPr>
          <w:rFonts w:eastAsia="Calibri"/>
          <w:lang w:eastAsia="en-US"/>
        </w:rPr>
        <w:t>.</w:t>
      </w:r>
    </w:p>
    <w:p w:rsidR="008C186F" w:rsidRDefault="008C186F" w:rsidP="00764520">
      <w:pPr>
        <w:spacing w:after="0" w:line="0" w:lineRule="atLeast"/>
      </w:pPr>
    </w:p>
    <w:p w:rsidR="002515A5" w:rsidRDefault="002515A5" w:rsidP="00764520">
      <w:pPr>
        <w:spacing w:after="0" w:line="0" w:lineRule="atLeast"/>
        <w:rPr>
          <w:b/>
        </w:rPr>
      </w:pPr>
      <w:r w:rsidRPr="00B45DDE">
        <w:rPr>
          <w:b/>
          <w:bCs/>
        </w:rPr>
        <w:t>Н</w:t>
      </w:r>
      <w:r w:rsidRPr="00B45DDE">
        <w:rPr>
          <w:b/>
        </w:rPr>
        <w:t>аименование</w:t>
      </w:r>
      <w:r>
        <w:rPr>
          <w:b/>
        </w:rPr>
        <w:t xml:space="preserve"> и</w:t>
      </w:r>
      <w:r w:rsidRPr="00B45DDE">
        <w:rPr>
          <w:b/>
        </w:rPr>
        <w:t xml:space="preserve"> характеристика </w:t>
      </w:r>
      <w:r>
        <w:rPr>
          <w:b/>
        </w:rPr>
        <w:t>оказываемых услуг</w:t>
      </w:r>
      <w:r w:rsidRPr="00B45DDE">
        <w:rPr>
          <w:b/>
        </w:rPr>
        <w:t>:</w:t>
      </w:r>
    </w:p>
    <w:p w:rsidR="002515A5" w:rsidRDefault="002515A5" w:rsidP="00B56C8A">
      <w:pPr>
        <w:spacing w:after="0" w:line="0" w:lineRule="atLeast"/>
        <w:ind w:firstLine="426"/>
        <w:rPr>
          <w:rFonts w:eastAsia="Calibri" w:cs="Calibri"/>
        </w:rPr>
      </w:pPr>
      <w:r>
        <w:rPr>
          <w:rFonts w:eastAsia="Calibri" w:cs="Calibri"/>
        </w:rPr>
        <w:t xml:space="preserve">- Технология связи: </w:t>
      </w:r>
      <w:r w:rsidRPr="00D9162B">
        <w:rPr>
          <w:lang w:val="en-US"/>
        </w:rPr>
        <w:t>IPVPN</w:t>
      </w:r>
      <w:r>
        <w:rPr>
          <w:lang w:val="en-US"/>
        </w:rPr>
        <w:t>L</w:t>
      </w:r>
      <w:r w:rsidRPr="00D50F18">
        <w:t>2</w:t>
      </w:r>
      <w:r>
        <w:rPr>
          <w:rFonts w:eastAsia="Calibri" w:cs="Calibri"/>
        </w:rPr>
        <w:t>;</w:t>
      </w:r>
    </w:p>
    <w:p w:rsidR="002515A5" w:rsidRPr="00293999" w:rsidRDefault="002515A5" w:rsidP="00B56C8A">
      <w:pPr>
        <w:spacing w:after="0" w:line="0" w:lineRule="atLeast"/>
        <w:ind w:firstLine="426"/>
        <w:rPr>
          <w:rFonts w:eastAsia="Calibri" w:cs="Calibri"/>
        </w:rPr>
      </w:pPr>
      <w:r w:rsidRPr="00906C45">
        <w:rPr>
          <w:rFonts w:eastAsia="Calibri" w:cs="Calibri"/>
        </w:rPr>
        <w:t xml:space="preserve">- Интерфейс подключения: </w:t>
      </w:r>
      <w:proofErr w:type="spellStart"/>
      <w:r w:rsidRPr="00906C45">
        <w:rPr>
          <w:rFonts w:eastAsia="Calibri" w:cs="Calibri"/>
          <w:lang w:val="en-US"/>
        </w:rPr>
        <w:t>Ethernet</w:t>
      </w:r>
      <w:r>
        <w:rPr>
          <w:rFonts w:eastAsia="Calibri" w:cs="Calibri"/>
          <w:lang w:val="en-US"/>
        </w:rPr>
        <w:t>RJ</w:t>
      </w:r>
      <w:proofErr w:type="spellEnd"/>
      <w:r w:rsidRPr="009D180F">
        <w:rPr>
          <w:rFonts w:eastAsia="Calibri" w:cs="Calibri"/>
        </w:rPr>
        <w:t>-45</w:t>
      </w:r>
      <w:r>
        <w:rPr>
          <w:rFonts w:eastAsia="Calibri" w:cs="Calibri"/>
        </w:rPr>
        <w:t>;</w:t>
      </w:r>
    </w:p>
    <w:p w:rsidR="002515A5" w:rsidRDefault="002515A5" w:rsidP="00B56C8A">
      <w:pPr>
        <w:spacing w:after="0" w:line="0" w:lineRule="atLeast"/>
        <w:ind w:firstLine="426"/>
        <w:rPr>
          <w:rFonts w:eastAsia="Calibri" w:cs="Calibri"/>
        </w:rPr>
      </w:pPr>
      <w:r w:rsidRPr="00335E53">
        <w:rPr>
          <w:rFonts w:eastAsia="Calibri" w:cs="Calibri"/>
        </w:rPr>
        <w:t>- Протокол авторизации: по MAC-адресу</w:t>
      </w:r>
      <w:r>
        <w:rPr>
          <w:rFonts w:eastAsia="Calibri" w:cs="Calibri"/>
        </w:rPr>
        <w:t>;</w:t>
      </w:r>
    </w:p>
    <w:p w:rsidR="002515A5" w:rsidRPr="00906C45" w:rsidRDefault="002515A5" w:rsidP="00B56C8A">
      <w:pPr>
        <w:spacing w:after="0" w:line="0" w:lineRule="atLeast"/>
        <w:ind w:firstLine="426"/>
        <w:rPr>
          <w:rFonts w:eastAsia="Calibri" w:cs="Calibri"/>
        </w:rPr>
      </w:pPr>
      <w:r w:rsidRPr="00906C45">
        <w:rPr>
          <w:rFonts w:eastAsia="Calibri" w:cs="Calibri"/>
        </w:rPr>
        <w:t xml:space="preserve">- Протокол передачи данных: </w:t>
      </w:r>
      <w:r w:rsidRPr="00906C45">
        <w:rPr>
          <w:rFonts w:eastAsia="Calibri" w:cs="Calibri"/>
          <w:lang w:val="en-US"/>
        </w:rPr>
        <w:t>TCP</w:t>
      </w:r>
      <w:r w:rsidRPr="00906C45">
        <w:rPr>
          <w:rFonts w:eastAsia="Calibri" w:cs="Calibri"/>
        </w:rPr>
        <w:t>/</w:t>
      </w:r>
      <w:r w:rsidRPr="00906C45">
        <w:rPr>
          <w:rFonts w:eastAsia="Calibri" w:cs="Calibri"/>
          <w:lang w:val="en-US"/>
        </w:rPr>
        <w:t>IP</w:t>
      </w:r>
      <w:r w:rsidRPr="00906C45">
        <w:rPr>
          <w:rFonts w:eastAsia="Calibri" w:cs="Calibri"/>
        </w:rPr>
        <w:t>;</w:t>
      </w:r>
    </w:p>
    <w:p w:rsidR="007C141B" w:rsidRDefault="002515A5" w:rsidP="00B56C8A">
      <w:pPr>
        <w:spacing w:after="0" w:line="0" w:lineRule="atLeast"/>
        <w:ind w:firstLine="426"/>
        <w:rPr>
          <w:rFonts w:eastAsia="Calibri" w:cs="Calibri"/>
        </w:rPr>
      </w:pPr>
      <w:r>
        <w:rPr>
          <w:rFonts w:eastAsia="Calibri" w:cs="Calibri"/>
        </w:rPr>
        <w:t>- Полоса пропускания 512 Кбит/с</w:t>
      </w:r>
      <w:r w:rsidR="00900D13">
        <w:rPr>
          <w:rFonts w:eastAsia="Calibri" w:cs="Calibri"/>
        </w:rPr>
        <w:t xml:space="preserve"> </w:t>
      </w:r>
      <w:r w:rsidRPr="00335E53">
        <w:rPr>
          <w:rFonts w:eastAsia="Calibri" w:cs="Calibri"/>
          <w:b/>
          <w:bCs/>
        </w:rPr>
        <w:t xml:space="preserve">в обе стороны </w:t>
      </w:r>
      <w:r w:rsidRPr="00335E53">
        <w:rPr>
          <w:rFonts w:eastAsia="Calibri" w:cs="Calibri"/>
        </w:rPr>
        <w:t>на все время пользования услугой</w:t>
      </w:r>
      <w:r w:rsidR="00AD4354">
        <w:rPr>
          <w:rFonts w:eastAsia="Calibri" w:cs="Calibri"/>
        </w:rPr>
        <w:t xml:space="preserve"> без ограничения объема трафика.</w:t>
      </w:r>
    </w:p>
    <w:p w:rsidR="0027058C" w:rsidRDefault="0027058C" w:rsidP="00B56C8A">
      <w:pPr>
        <w:spacing w:after="0" w:line="0" w:lineRule="atLeast"/>
        <w:ind w:firstLine="426"/>
        <w:rPr>
          <w:rFonts w:eastAsia="Calibri" w:cs="Calibri"/>
        </w:rPr>
      </w:pPr>
    </w:p>
    <w:p w:rsidR="0027058C" w:rsidRDefault="0027058C" w:rsidP="00B56C8A">
      <w:pPr>
        <w:spacing w:after="0" w:line="0" w:lineRule="atLeast"/>
        <w:ind w:firstLine="426"/>
        <w:rPr>
          <w:rFonts w:eastAsia="Calibri" w:cs="Calibri"/>
        </w:rPr>
      </w:pPr>
    </w:p>
    <w:p w:rsidR="0027058C" w:rsidRDefault="0027058C" w:rsidP="00B56C8A">
      <w:pPr>
        <w:spacing w:after="0" w:line="0" w:lineRule="atLeast"/>
        <w:ind w:firstLine="426"/>
        <w:rPr>
          <w:rFonts w:eastAsia="Calibri" w:cs="Calibri"/>
        </w:rPr>
      </w:pPr>
    </w:p>
    <w:p w:rsidR="0027058C" w:rsidRDefault="0027058C" w:rsidP="0027058C">
      <w:r>
        <w:t>Заместитель директора МКУ «СООМС»,</w:t>
      </w:r>
    </w:p>
    <w:p w:rsidR="0027058C" w:rsidRPr="00AD4354" w:rsidRDefault="0027058C" w:rsidP="0027058C">
      <w:pPr>
        <w:spacing w:after="0" w:line="0" w:lineRule="atLeast"/>
        <w:rPr>
          <w:rFonts w:eastAsia="Calibri" w:cs="Calibri"/>
        </w:rPr>
      </w:pPr>
      <w:r>
        <w:t>начальник ЕДДС города Югорска                                                                                Э.Г. Баскаков</w:t>
      </w:r>
    </w:p>
    <w:p w:rsidR="007C141B" w:rsidRDefault="007C141B" w:rsidP="00764520">
      <w:pPr>
        <w:autoSpaceDE w:val="0"/>
        <w:autoSpaceDN w:val="0"/>
        <w:adjustRightInd w:val="0"/>
        <w:spacing w:after="0" w:line="0" w:lineRule="atLeast"/>
        <w:jc w:val="right"/>
      </w:pPr>
    </w:p>
    <w:sectPr w:rsidR="007C141B" w:rsidSect="00764520">
      <w:footerReference w:type="even" r:id="rId9"/>
      <w:footerReference w:type="default" r:id="rId10"/>
      <w:pgSz w:w="11906" w:h="16838"/>
      <w:pgMar w:top="567" w:right="849" w:bottom="902"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5A8" w:rsidRDefault="00F315A8">
      <w:r>
        <w:separator/>
      </w:r>
    </w:p>
  </w:endnote>
  <w:endnote w:type="continuationSeparator" w:id="0">
    <w:p w:rsidR="00F315A8" w:rsidRDefault="00F3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CC"/>
    <w:family w:val="auto"/>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A5" w:rsidRDefault="00106C56" w:rsidP="00667896">
    <w:pPr>
      <w:pStyle w:val="a5"/>
      <w:framePr w:wrap="around" w:vAnchor="text" w:hAnchor="margin" w:xAlign="right" w:y="1"/>
      <w:rPr>
        <w:rStyle w:val="a7"/>
      </w:rPr>
    </w:pPr>
    <w:r>
      <w:rPr>
        <w:rStyle w:val="a7"/>
      </w:rPr>
      <w:fldChar w:fldCharType="begin"/>
    </w:r>
    <w:r w:rsidR="002515A5">
      <w:rPr>
        <w:rStyle w:val="a7"/>
      </w:rPr>
      <w:instrText xml:space="preserve">PAGE  </w:instrText>
    </w:r>
    <w:r>
      <w:rPr>
        <w:rStyle w:val="a7"/>
      </w:rPr>
      <w:fldChar w:fldCharType="end"/>
    </w:r>
  </w:p>
  <w:p w:rsidR="002515A5" w:rsidRDefault="002515A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A5" w:rsidRDefault="00106C56" w:rsidP="00667896">
    <w:pPr>
      <w:pStyle w:val="a5"/>
      <w:framePr w:wrap="around" w:vAnchor="text" w:hAnchor="margin" w:xAlign="right" w:y="1"/>
      <w:rPr>
        <w:rStyle w:val="a7"/>
      </w:rPr>
    </w:pPr>
    <w:r>
      <w:rPr>
        <w:rStyle w:val="a7"/>
      </w:rPr>
      <w:fldChar w:fldCharType="begin"/>
    </w:r>
    <w:r w:rsidR="002515A5">
      <w:rPr>
        <w:rStyle w:val="a7"/>
      </w:rPr>
      <w:instrText xml:space="preserve">PAGE  </w:instrText>
    </w:r>
    <w:r>
      <w:rPr>
        <w:rStyle w:val="a7"/>
      </w:rPr>
      <w:fldChar w:fldCharType="separate"/>
    </w:r>
    <w:r w:rsidR="001D0DBA">
      <w:rPr>
        <w:rStyle w:val="a7"/>
        <w:noProof/>
      </w:rPr>
      <w:t>2</w:t>
    </w:r>
    <w:r>
      <w:rPr>
        <w:rStyle w:val="a7"/>
      </w:rPr>
      <w:fldChar w:fldCharType="end"/>
    </w:r>
  </w:p>
  <w:p w:rsidR="002515A5" w:rsidRDefault="002515A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5A8" w:rsidRDefault="00F315A8">
      <w:r>
        <w:separator/>
      </w:r>
    </w:p>
  </w:footnote>
  <w:footnote w:type="continuationSeparator" w:id="0">
    <w:p w:rsidR="00F315A8" w:rsidRDefault="00F31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8C05D49"/>
    <w:multiLevelType w:val="hybridMultilevel"/>
    <w:tmpl w:val="10C226FE"/>
    <w:lvl w:ilvl="0" w:tplc="10EC950A">
      <w:start w:val="1"/>
      <w:numFmt w:val="decimal"/>
      <w:lvlText w:val="%1."/>
      <w:lvlJc w:val="left"/>
      <w:pPr>
        <w:tabs>
          <w:tab w:val="num" w:pos="720"/>
        </w:tabs>
        <w:ind w:left="720" w:hanging="360"/>
      </w:pPr>
      <w:rPr>
        <w:rFonts w:hint="default"/>
      </w:rPr>
    </w:lvl>
    <w:lvl w:ilvl="1" w:tplc="4A947116">
      <w:start w:val="1"/>
      <w:numFmt w:val="upperRoman"/>
      <w:lvlText w:val="%2."/>
      <w:lvlJc w:val="left"/>
      <w:pPr>
        <w:tabs>
          <w:tab w:val="num" w:pos="1800"/>
        </w:tabs>
        <w:ind w:left="1800" w:hanging="720"/>
      </w:pPr>
      <w:rPr>
        <w:rFonts w:hint="default"/>
        <w:sz w:val="24"/>
        <w:szCs w:val="24"/>
      </w:rPr>
    </w:lvl>
    <w:lvl w:ilvl="2" w:tplc="BBBEECEE" w:tentative="1">
      <w:start w:val="1"/>
      <w:numFmt w:val="lowerRoman"/>
      <w:lvlText w:val="%3."/>
      <w:lvlJc w:val="right"/>
      <w:pPr>
        <w:tabs>
          <w:tab w:val="num" w:pos="2160"/>
        </w:tabs>
        <w:ind w:left="2160" w:hanging="180"/>
      </w:pPr>
    </w:lvl>
    <w:lvl w:ilvl="3" w:tplc="11B22208" w:tentative="1">
      <w:start w:val="1"/>
      <w:numFmt w:val="decimal"/>
      <w:lvlText w:val="%4."/>
      <w:lvlJc w:val="left"/>
      <w:pPr>
        <w:tabs>
          <w:tab w:val="num" w:pos="2880"/>
        </w:tabs>
        <w:ind w:left="2880" w:hanging="360"/>
      </w:pPr>
    </w:lvl>
    <w:lvl w:ilvl="4" w:tplc="048E2C16" w:tentative="1">
      <w:start w:val="1"/>
      <w:numFmt w:val="lowerLetter"/>
      <w:lvlText w:val="%5."/>
      <w:lvlJc w:val="left"/>
      <w:pPr>
        <w:tabs>
          <w:tab w:val="num" w:pos="3600"/>
        </w:tabs>
        <w:ind w:left="3600" w:hanging="360"/>
      </w:pPr>
    </w:lvl>
    <w:lvl w:ilvl="5" w:tplc="BD421988" w:tentative="1">
      <w:start w:val="1"/>
      <w:numFmt w:val="lowerRoman"/>
      <w:lvlText w:val="%6."/>
      <w:lvlJc w:val="right"/>
      <w:pPr>
        <w:tabs>
          <w:tab w:val="num" w:pos="4320"/>
        </w:tabs>
        <w:ind w:left="4320" w:hanging="180"/>
      </w:pPr>
    </w:lvl>
    <w:lvl w:ilvl="6" w:tplc="CFDA670A" w:tentative="1">
      <w:start w:val="1"/>
      <w:numFmt w:val="decimal"/>
      <w:lvlText w:val="%7."/>
      <w:lvlJc w:val="left"/>
      <w:pPr>
        <w:tabs>
          <w:tab w:val="num" w:pos="5040"/>
        </w:tabs>
        <w:ind w:left="5040" w:hanging="360"/>
      </w:pPr>
    </w:lvl>
    <w:lvl w:ilvl="7" w:tplc="4EAA277A" w:tentative="1">
      <w:start w:val="1"/>
      <w:numFmt w:val="lowerLetter"/>
      <w:lvlText w:val="%8."/>
      <w:lvlJc w:val="left"/>
      <w:pPr>
        <w:tabs>
          <w:tab w:val="num" w:pos="5760"/>
        </w:tabs>
        <w:ind w:left="5760" w:hanging="360"/>
      </w:pPr>
    </w:lvl>
    <w:lvl w:ilvl="8" w:tplc="E16EBD50"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1"/>
  </w:num>
  <w:num w:numId="5">
    <w:abstractNumId w:val="3"/>
  </w:num>
  <w:num w:numId="6">
    <w:abstractNumId w:val="4"/>
  </w:num>
  <w:num w:numId="7">
    <w:abstractNumId w:val="10"/>
  </w:num>
  <w:num w:numId="8">
    <w:abstractNumId w:val="0"/>
  </w:num>
  <w:num w:numId="9">
    <w:abstractNumId w:val="5"/>
  </w:num>
  <w:num w:numId="10">
    <w:abstractNumId w:val="8"/>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3811"/>
    <w:rsid w:val="00004762"/>
    <w:rsid w:val="00006693"/>
    <w:rsid w:val="00011396"/>
    <w:rsid w:val="000132CD"/>
    <w:rsid w:val="00015C87"/>
    <w:rsid w:val="000161A2"/>
    <w:rsid w:val="00016A28"/>
    <w:rsid w:val="000201A0"/>
    <w:rsid w:val="00044371"/>
    <w:rsid w:val="00054EA1"/>
    <w:rsid w:val="000600B1"/>
    <w:rsid w:val="00060A0D"/>
    <w:rsid w:val="00061048"/>
    <w:rsid w:val="000637BC"/>
    <w:rsid w:val="00066045"/>
    <w:rsid w:val="00066EA8"/>
    <w:rsid w:val="00070524"/>
    <w:rsid w:val="00070882"/>
    <w:rsid w:val="0007089F"/>
    <w:rsid w:val="00071377"/>
    <w:rsid w:val="000719A4"/>
    <w:rsid w:val="00071A64"/>
    <w:rsid w:val="00074355"/>
    <w:rsid w:val="00081117"/>
    <w:rsid w:val="000910B4"/>
    <w:rsid w:val="00095561"/>
    <w:rsid w:val="0009648E"/>
    <w:rsid w:val="000A671E"/>
    <w:rsid w:val="000B0932"/>
    <w:rsid w:val="000B38EE"/>
    <w:rsid w:val="000B3BFC"/>
    <w:rsid w:val="000B4815"/>
    <w:rsid w:val="000B6C8F"/>
    <w:rsid w:val="000C390B"/>
    <w:rsid w:val="000C7389"/>
    <w:rsid w:val="000C7CE7"/>
    <w:rsid w:val="000D18FB"/>
    <w:rsid w:val="000D21D5"/>
    <w:rsid w:val="000D22D6"/>
    <w:rsid w:val="000D2C5D"/>
    <w:rsid w:val="000D5C1C"/>
    <w:rsid w:val="000E3651"/>
    <w:rsid w:val="000E56F0"/>
    <w:rsid w:val="000F2C70"/>
    <w:rsid w:val="000F75F0"/>
    <w:rsid w:val="00100B1E"/>
    <w:rsid w:val="0010429D"/>
    <w:rsid w:val="00104C7A"/>
    <w:rsid w:val="00105153"/>
    <w:rsid w:val="00106C56"/>
    <w:rsid w:val="00113762"/>
    <w:rsid w:val="001202B8"/>
    <w:rsid w:val="001223BA"/>
    <w:rsid w:val="0012268D"/>
    <w:rsid w:val="00122DBF"/>
    <w:rsid w:val="0012414D"/>
    <w:rsid w:val="00130291"/>
    <w:rsid w:val="001308B4"/>
    <w:rsid w:val="00130F30"/>
    <w:rsid w:val="0013699E"/>
    <w:rsid w:val="0014007D"/>
    <w:rsid w:val="00140799"/>
    <w:rsid w:val="00145EA6"/>
    <w:rsid w:val="00147053"/>
    <w:rsid w:val="00153F49"/>
    <w:rsid w:val="00160BCF"/>
    <w:rsid w:val="00164CE4"/>
    <w:rsid w:val="0016682B"/>
    <w:rsid w:val="00166E08"/>
    <w:rsid w:val="00172B94"/>
    <w:rsid w:val="001775A1"/>
    <w:rsid w:val="00181371"/>
    <w:rsid w:val="00192E8B"/>
    <w:rsid w:val="00195E8E"/>
    <w:rsid w:val="001960EB"/>
    <w:rsid w:val="0019796D"/>
    <w:rsid w:val="001A0B60"/>
    <w:rsid w:val="001A156B"/>
    <w:rsid w:val="001A7DAF"/>
    <w:rsid w:val="001B3FE5"/>
    <w:rsid w:val="001B4818"/>
    <w:rsid w:val="001C5AB9"/>
    <w:rsid w:val="001C5C7C"/>
    <w:rsid w:val="001D0DBA"/>
    <w:rsid w:val="001D0EC2"/>
    <w:rsid w:val="001D28D1"/>
    <w:rsid w:val="001D51FA"/>
    <w:rsid w:val="001D5E27"/>
    <w:rsid w:val="001D7D77"/>
    <w:rsid w:val="001E1C73"/>
    <w:rsid w:val="001E5A6E"/>
    <w:rsid w:val="001F1272"/>
    <w:rsid w:val="001F4997"/>
    <w:rsid w:val="001F515D"/>
    <w:rsid w:val="001F537D"/>
    <w:rsid w:val="001F6BE2"/>
    <w:rsid w:val="001F7A8C"/>
    <w:rsid w:val="001F7D28"/>
    <w:rsid w:val="00200A95"/>
    <w:rsid w:val="002018FF"/>
    <w:rsid w:val="002045C3"/>
    <w:rsid w:val="00207238"/>
    <w:rsid w:val="00215623"/>
    <w:rsid w:val="00217159"/>
    <w:rsid w:val="00221C21"/>
    <w:rsid w:val="00222F69"/>
    <w:rsid w:val="00223410"/>
    <w:rsid w:val="002239B9"/>
    <w:rsid w:val="00224ADE"/>
    <w:rsid w:val="002256A5"/>
    <w:rsid w:val="0023070A"/>
    <w:rsid w:val="0023085A"/>
    <w:rsid w:val="00233690"/>
    <w:rsid w:val="00235C27"/>
    <w:rsid w:val="002377F6"/>
    <w:rsid w:val="00241F3A"/>
    <w:rsid w:val="0024352E"/>
    <w:rsid w:val="0024789F"/>
    <w:rsid w:val="00247903"/>
    <w:rsid w:val="0025021E"/>
    <w:rsid w:val="002515A5"/>
    <w:rsid w:val="00251B77"/>
    <w:rsid w:val="0025365E"/>
    <w:rsid w:val="002579D0"/>
    <w:rsid w:val="002618CC"/>
    <w:rsid w:val="00266ED8"/>
    <w:rsid w:val="0027058C"/>
    <w:rsid w:val="0027150E"/>
    <w:rsid w:val="002718C7"/>
    <w:rsid w:val="00272298"/>
    <w:rsid w:val="00280EED"/>
    <w:rsid w:val="0028208B"/>
    <w:rsid w:val="00282BE2"/>
    <w:rsid w:val="00284213"/>
    <w:rsid w:val="00284E80"/>
    <w:rsid w:val="00285833"/>
    <w:rsid w:val="00286A1C"/>
    <w:rsid w:val="0028787A"/>
    <w:rsid w:val="0029093B"/>
    <w:rsid w:val="002926B6"/>
    <w:rsid w:val="00293B8D"/>
    <w:rsid w:val="00296795"/>
    <w:rsid w:val="002A515E"/>
    <w:rsid w:val="002A5634"/>
    <w:rsid w:val="002B0EEB"/>
    <w:rsid w:val="002B4931"/>
    <w:rsid w:val="002B56FD"/>
    <w:rsid w:val="002C30D9"/>
    <w:rsid w:val="002D5EF5"/>
    <w:rsid w:val="002E2FAC"/>
    <w:rsid w:val="002E30A8"/>
    <w:rsid w:val="002E3F42"/>
    <w:rsid w:val="002F172D"/>
    <w:rsid w:val="002F2412"/>
    <w:rsid w:val="002F4C09"/>
    <w:rsid w:val="002F774E"/>
    <w:rsid w:val="0030197A"/>
    <w:rsid w:val="003049D6"/>
    <w:rsid w:val="003051DF"/>
    <w:rsid w:val="00305942"/>
    <w:rsid w:val="003073B9"/>
    <w:rsid w:val="00314589"/>
    <w:rsid w:val="00314979"/>
    <w:rsid w:val="00314E06"/>
    <w:rsid w:val="00315B9A"/>
    <w:rsid w:val="003172DF"/>
    <w:rsid w:val="00321F2E"/>
    <w:rsid w:val="003226AA"/>
    <w:rsid w:val="00325FE9"/>
    <w:rsid w:val="003328CD"/>
    <w:rsid w:val="00332ECE"/>
    <w:rsid w:val="003351A8"/>
    <w:rsid w:val="0034030C"/>
    <w:rsid w:val="003434AA"/>
    <w:rsid w:val="00343E60"/>
    <w:rsid w:val="00345CCB"/>
    <w:rsid w:val="00346D53"/>
    <w:rsid w:val="00350105"/>
    <w:rsid w:val="00355217"/>
    <w:rsid w:val="00356402"/>
    <w:rsid w:val="00356B50"/>
    <w:rsid w:val="0036512E"/>
    <w:rsid w:val="003656CB"/>
    <w:rsid w:val="0036767B"/>
    <w:rsid w:val="00367EEE"/>
    <w:rsid w:val="0037144D"/>
    <w:rsid w:val="00375445"/>
    <w:rsid w:val="00377DAA"/>
    <w:rsid w:val="00380073"/>
    <w:rsid w:val="00382341"/>
    <w:rsid w:val="0038285C"/>
    <w:rsid w:val="00384521"/>
    <w:rsid w:val="003860C2"/>
    <w:rsid w:val="003A0255"/>
    <w:rsid w:val="003A45B2"/>
    <w:rsid w:val="003A5F89"/>
    <w:rsid w:val="003A6F9F"/>
    <w:rsid w:val="003A76A1"/>
    <w:rsid w:val="003A7E42"/>
    <w:rsid w:val="003B1928"/>
    <w:rsid w:val="003B4F62"/>
    <w:rsid w:val="003B535E"/>
    <w:rsid w:val="003B5927"/>
    <w:rsid w:val="003B5DEE"/>
    <w:rsid w:val="003B714C"/>
    <w:rsid w:val="003B7355"/>
    <w:rsid w:val="003C3AC0"/>
    <w:rsid w:val="003C4ED7"/>
    <w:rsid w:val="003C7E1F"/>
    <w:rsid w:val="003D12B3"/>
    <w:rsid w:val="003D604E"/>
    <w:rsid w:val="003D741F"/>
    <w:rsid w:val="003E08B7"/>
    <w:rsid w:val="003E6995"/>
    <w:rsid w:val="003F0B3A"/>
    <w:rsid w:val="003F584B"/>
    <w:rsid w:val="003F625F"/>
    <w:rsid w:val="00401A29"/>
    <w:rsid w:val="00402114"/>
    <w:rsid w:val="00403FB1"/>
    <w:rsid w:val="00404D7D"/>
    <w:rsid w:val="00405971"/>
    <w:rsid w:val="004107D1"/>
    <w:rsid w:val="00410FB4"/>
    <w:rsid w:val="004118C2"/>
    <w:rsid w:val="004164B1"/>
    <w:rsid w:val="004217D5"/>
    <w:rsid w:val="00421C92"/>
    <w:rsid w:val="00426A0F"/>
    <w:rsid w:val="004270A6"/>
    <w:rsid w:val="00430103"/>
    <w:rsid w:val="004302B1"/>
    <w:rsid w:val="0043408F"/>
    <w:rsid w:val="00435896"/>
    <w:rsid w:val="00437269"/>
    <w:rsid w:val="00437628"/>
    <w:rsid w:val="004401AC"/>
    <w:rsid w:val="00444480"/>
    <w:rsid w:val="00447795"/>
    <w:rsid w:val="00447E1A"/>
    <w:rsid w:val="00450EC5"/>
    <w:rsid w:val="0045198A"/>
    <w:rsid w:val="00453AB4"/>
    <w:rsid w:val="004557EA"/>
    <w:rsid w:val="00460E01"/>
    <w:rsid w:val="00460F32"/>
    <w:rsid w:val="0046100A"/>
    <w:rsid w:val="00461982"/>
    <w:rsid w:val="00467B0E"/>
    <w:rsid w:val="00480065"/>
    <w:rsid w:val="004800E2"/>
    <w:rsid w:val="004829E3"/>
    <w:rsid w:val="004838BD"/>
    <w:rsid w:val="004872D0"/>
    <w:rsid w:val="004908FA"/>
    <w:rsid w:val="00492696"/>
    <w:rsid w:val="00494217"/>
    <w:rsid w:val="004957E0"/>
    <w:rsid w:val="00496BD8"/>
    <w:rsid w:val="004A0587"/>
    <w:rsid w:val="004A3B73"/>
    <w:rsid w:val="004A7332"/>
    <w:rsid w:val="004B0B3E"/>
    <w:rsid w:val="004B3C4A"/>
    <w:rsid w:val="004B735F"/>
    <w:rsid w:val="004C040C"/>
    <w:rsid w:val="004C043B"/>
    <w:rsid w:val="004C5173"/>
    <w:rsid w:val="004C6BF5"/>
    <w:rsid w:val="004D26E3"/>
    <w:rsid w:val="004D3E8C"/>
    <w:rsid w:val="004D4402"/>
    <w:rsid w:val="004D6BE4"/>
    <w:rsid w:val="004E44FC"/>
    <w:rsid w:val="004F5826"/>
    <w:rsid w:val="00503C23"/>
    <w:rsid w:val="0050585A"/>
    <w:rsid w:val="00505908"/>
    <w:rsid w:val="00506AFE"/>
    <w:rsid w:val="00513DAB"/>
    <w:rsid w:val="00515310"/>
    <w:rsid w:val="0051585F"/>
    <w:rsid w:val="00524131"/>
    <w:rsid w:val="00530BEA"/>
    <w:rsid w:val="00533EBA"/>
    <w:rsid w:val="0053476F"/>
    <w:rsid w:val="00536BF6"/>
    <w:rsid w:val="00537120"/>
    <w:rsid w:val="005401F6"/>
    <w:rsid w:val="00547F80"/>
    <w:rsid w:val="00551F67"/>
    <w:rsid w:val="00560D29"/>
    <w:rsid w:val="005636EC"/>
    <w:rsid w:val="00563A13"/>
    <w:rsid w:val="00566F8C"/>
    <w:rsid w:val="0058136B"/>
    <w:rsid w:val="00581AA5"/>
    <w:rsid w:val="00581D46"/>
    <w:rsid w:val="00583738"/>
    <w:rsid w:val="00586B20"/>
    <w:rsid w:val="0058770C"/>
    <w:rsid w:val="005945E9"/>
    <w:rsid w:val="00595DA3"/>
    <w:rsid w:val="00596CF3"/>
    <w:rsid w:val="00596D09"/>
    <w:rsid w:val="005A117A"/>
    <w:rsid w:val="005A1BBB"/>
    <w:rsid w:val="005A7378"/>
    <w:rsid w:val="005A738A"/>
    <w:rsid w:val="005A7EDD"/>
    <w:rsid w:val="005A7FAD"/>
    <w:rsid w:val="005B038B"/>
    <w:rsid w:val="005B1A6C"/>
    <w:rsid w:val="005B287E"/>
    <w:rsid w:val="005B2AC2"/>
    <w:rsid w:val="005B3180"/>
    <w:rsid w:val="005B4455"/>
    <w:rsid w:val="005B50F5"/>
    <w:rsid w:val="005B6E75"/>
    <w:rsid w:val="005C01BC"/>
    <w:rsid w:val="005C1BCC"/>
    <w:rsid w:val="005C2CD4"/>
    <w:rsid w:val="005C4EBD"/>
    <w:rsid w:val="005C6F96"/>
    <w:rsid w:val="005C7ADF"/>
    <w:rsid w:val="005D04AA"/>
    <w:rsid w:val="005D0EBB"/>
    <w:rsid w:val="005D188E"/>
    <w:rsid w:val="005D3E64"/>
    <w:rsid w:val="005E002B"/>
    <w:rsid w:val="005E0913"/>
    <w:rsid w:val="005E19C3"/>
    <w:rsid w:val="005E1E71"/>
    <w:rsid w:val="005E2CBB"/>
    <w:rsid w:val="005F05CC"/>
    <w:rsid w:val="005F2F8D"/>
    <w:rsid w:val="005F36D3"/>
    <w:rsid w:val="005F6072"/>
    <w:rsid w:val="005F6AA5"/>
    <w:rsid w:val="00603D46"/>
    <w:rsid w:val="006056A1"/>
    <w:rsid w:val="00606694"/>
    <w:rsid w:val="00606895"/>
    <w:rsid w:val="0060699B"/>
    <w:rsid w:val="00610C0A"/>
    <w:rsid w:val="00613C2C"/>
    <w:rsid w:val="006147D6"/>
    <w:rsid w:val="0061489F"/>
    <w:rsid w:val="00615BA3"/>
    <w:rsid w:val="00615EB8"/>
    <w:rsid w:val="006171CB"/>
    <w:rsid w:val="006208DF"/>
    <w:rsid w:val="00621243"/>
    <w:rsid w:val="00630959"/>
    <w:rsid w:val="0063195B"/>
    <w:rsid w:val="0063445A"/>
    <w:rsid w:val="0063519C"/>
    <w:rsid w:val="00635773"/>
    <w:rsid w:val="0063590A"/>
    <w:rsid w:val="0065136C"/>
    <w:rsid w:val="00652751"/>
    <w:rsid w:val="00653772"/>
    <w:rsid w:val="0066276D"/>
    <w:rsid w:val="006656BF"/>
    <w:rsid w:val="00667896"/>
    <w:rsid w:val="0067048C"/>
    <w:rsid w:val="00671057"/>
    <w:rsid w:val="00671567"/>
    <w:rsid w:val="006735B1"/>
    <w:rsid w:val="00675AE6"/>
    <w:rsid w:val="006803B1"/>
    <w:rsid w:val="006878BA"/>
    <w:rsid w:val="0069516A"/>
    <w:rsid w:val="0069589C"/>
    <w:rsid w:val="006A0353"/>
    <w:rsid w:val="006A0EF8"/>
    <w:rsid w:val="006B2AAD"/>
    <w:rsid w:val="006B2C13"/>
    <w:rsid w:val="006B30F4"/>
    <w:rsid w:val="006B342B"/>
    <w:rsid w:val="006B4842"/>
    <w:rsid w:val="006B4BE9"/>
    <w:rsid w:val="006C0713"/>
    <w:rsid w:val="006C6F89"/>
    <w:rsid w:val="006D3D0F"/>
    <w:rsid w:val="006D5D2B"/>
    <w:rsid w:val="006E19EB"/>
    <w:rsid w:val="006E4DC2"/>
    <w:rsid w:val="006E5E0B"/>
    <w:rsid w:val="006E6567"/>
    <w:rsid w:val="006E7507"/>
    <w:rsid w:val="006F4F03"/>
    <w:rsid w:val="006F7816"/>
    <w:rsid w:val="00701094"/>
    <w:rsid w:val="007035A3"/>
    <w:rsid w:val="007039BA"/>
    <w:rsid w:val="0071090C"/>
    <w:rsid w:val="00714A24"/>
    <w:rsid w:val="00717C82"/>
    <w:rsid w:val="0072120E"/>
    <w:rsid w:val="007226EB"/>
    <w:rsid w:val="00723740"/>
    <w:rsid w:val="00726C83"/>
    <w:rsid w:val="007276D1"/>
    <w:rsid w:val="007306CF"/>
    <w:rsid w:val="00735A65"/>
    <w:rsid w:val="00737031"/>
    <w:rsid w:val="00740A97"/>
    <w:rsid w:val="00740E78"/>
    <w:rsid w:val="00745991"/>
    <w:rsid w:val="00752748"/>
    <w:rsid w:val="00760F9A"/>
    <w:rsid w:val="0076357D"/>
    <w:rsid w:val="00764520"/>
    <w:rsid w:val="007646A8"/>
    <w:rsid w:val="00765483"/>
    <w:rsid w:val="00771CEE"/>
    <w:rsid w:val="00773E20"/>
    <w:rsid w:val="00781068"/>
    <w:rsid w:val="00781559"/>
    <w:rsid w:val="00781CF0"/>
    <w:rsid w:val="00783362"/>
    <w:rsid w:val="007846A3"/>
    <w:rsid w:val="00785972"/>
    <w:rsid w:val="00786F40"/>
    <w:rsid w:val="0078722B"/>
    <w:rsid w:val="007877B2"/>
    <w:rsid w:val="00787F55"/>
    <w:rsid w:val="00791F20"/>
    <w:rsid w:val="00795F40"/>
    <w:rsid w:val="007A002B"/>
    <w:rsid w:val="007B1095"/>
    <w:rsid w:val="007B71FB"/>
    <w:rsid w:val="007C064E"/>
    <w:rsid w:val="007C141B"/>
    <w:rsid w:val="007C2B85"/>
    <w:rsid w:val="007C3929"/>
    <w:rsid w:val="007C49A7"/>
    <w:rsid w:val="007C5244"/>
    <w:rsid w:val="007C7271"/>
    <w:rsid w:val="007D1686"/>
    <w:rsid w:val="007D5996"/>
    <w:rsid w:val="007E16C5"/>
    <w:rsid w:val="007E3140"/>
    <w:rsid w:val="007E3D3F"/>
    <w:rsid w:val="007E7F20"/>
    <w:rsid w:val="007F1453"/>
    <w:rsid w:val="007F293B"/>
    <w:rsid w:val="007F3061"/>
    <w:rsid w:val="00800122"/>
    <w:rsid w:val="008032A9"/>
    <w:rsid w:val="00804D7D"/>
    <w:rsid w:val="008175CF"/>
    <w:rsid w:val="00824556"/>
    <w:rsid w:val="00826008"/>
    <w:rsid w:val="0082741F"/>
    <w:rsid w:val="00831159"/>
    <w:rsid w:val="00843BBE"/>
    <w:rsid w:val="00845CEE"/>
    <w:rsid w:val="0084716A"/>
    <w:rsid w:val="00851380"/>
    <w:rsid w:val="00851647"/>
    <w:rsid w:val="00851B09"/>
    <w:rsid w:val="00852D0F"/>
    <w:rsid w:val="00856E47"/>
    <w:rsid w:val="00865965"/>
    <w:rsid w:val="00865F57"/>
    <w:rsid w:val="0087379F"/>
    <w:rsid w:val="00874935"/>
    <w:rsid w:val="008752A9"/>
    <w:rsid w:val="00877063"/>
    <w:rsid w:val="00880240"/>
    <w:rsid w:val="00881C15"/>
    <w:rsid w:val="008822FD"/>
    <w:rsid w:val="00884E34"/>
    <w:rsid w:val="00886282"/>
    <w:rsid w:val="008872A6"/>
    <w:rsid w:val="00887902"/>
    <w:rsid w:val="008919A4"/>
    <w:rsid w:val="008978D9"/>
    <w:rsid w:val="00897981"/>
    <w:rsid w:val="008A36B8"/>
    <w:rsid w:val="008A7215"/>
    <w:rsid w:val="008B5E74"/>
    <w:rsid w:val="008B60F2"/>
    <w:rsid w:val="008B72F0"/>
    <w:rsid w:val="008B7E70"/>
    <w:rsid w:val="008C186F"/>
    <w:rsid w:val="008C1A17"/>
    <w:rsid w:val="008C1FC5"/>
    <w:rsid w:val="008C3D16"/>
    <w:rsid w:val="008C6533"/>
    <w:rsid w:val="008D16BA"/>
    <w:rsid w:val="008D3712"/>
    <w:rsid w:val="008D5011"/>
    <w:rsid w:val="008D610F"/>
    <w:rsid w:val="008D7A6F"/>
    <w:rsid w:val="008E0202"/>
    <w:rsid w:val="008E1FFC"/>
    <w:rsid w:val="008E5334"/>
    <w:rsid w:val="008E7351"/>
    <w:rsid w:val="008F7BF9"/>
    <w:rsid w:val="00900BC1"/>
    <w:rsid w:val="00900D13"/>
    <w:rsid w:val="0090287A"/>
    <w:rsid w:val="00914197"/>
    <w:rsid w:val="00916474"/>
    <w:rsid w:val="00916E29"/>
    <w:rsid w:val="0092082F"/>
    <w:rsid w:val="00923039"/>
    <w:rsid w:val="00923C84"/>
    <w:rsid w:val="0092659C"/>
    <w:rsid w:val="00927670"/>
    <w:rsid w:val="00932D36"/>
    <w:rsid w:val="009374F4"/>
    <w:rsid w:val="0094228F"/>
    <w:rsid w:val="00943819"/>
    <w:rsid w:val="00947C5D"/>
    <w:rsid w:val="00951E65"/>
    <w:rsid w:val="0095393B"/>
    <w:rsid w:val="009632FA"/>
    <w:rsid w:val="009637A8"/>
    <w:rsid w:val="00974012"/>
    <w:rsid w:val="00977FC9"/>
    <w:rsid w:val="009800F0"/>
    <w:rsid w:val="00982288"/>
    <w:rsid w:val="00982427"/>
    <w:rsid w:val="00984AFD"/>
    <w:rsid w:val="00985861"/>
    <w:rsid w:val="00985950"/>
    <w:rsid w:val="00986497"/>
    <w:rsid w:val="009874DC"/>
    <w:rsid w:val="00990E34"/>
    <w:rsid w:val="00991E9B"/>
    <w:rsid w:val="009953E9"/>
    <w:rsid w:val="009A2697"/>
    <w:rsid w:val="009A69B6"/>
    <w:rsid w:val="009A7852"/>
    <w:rsid w:val="009A7C79"/>
    <w:rsid w:val="009B26CB"/>
    <w:rsid w:val="009B71D9"/>
    <w:rsid w:val="009C05A8"/>
    <w:rsid w:val="009C09F6"/>
    <w:rsid w:val="009C0F5B"/>
    <w:rsid w:val="009C2593"/>
    <w:rsid w:val="009C263A"/>
    <w:rsid w:val="009C2FC3"/>
    <w:rsid w:val="009C781B"/>
    <w:rsid w:val="009C7CD4"/>
    <w:rsid w:val="009D1689"/>
    <w:rsid w:val="009D1E9F"/>
    <w:rsid w:val="009D2048"/>
    <w:rsid w:val="009D204F"/>
    <w:rsid w:val="009D2FC7"/>
    <w:rsid w:val="009D3A32"/>
    <w:rsid w:val="009D7A24"/>
    <w:rsid w:val="009E4310"/>
    <w:rsid w:val="009E49B9"/>
    <w:rsid w:val="009E57E0"/>
    <w:rsid w:val="009F195D"/>
    <w:rsid w:val="009F2302"/>
    <w:rsid w:val="009F340B"/>
    <w:rsid w:val="009F57F4"/>
    <w:rsid w:val="009F5EA9"/>
    <w:rsid w:val="00A00B9A"/>
    <w:rsid w:val="00A043C5"/>
    <w:rsid w:val="00A06085"/>
    <w:rsid w:val="00A105E2"/>
    <w:rsid w:val="00A154CD"/>
    <w:rsid w:val="00A17BDA"/>
    <w:rsid w:val="00A22524"/>
    <w:rsid w:val="00A23C6D"/>
    <w:rsid w:val="00A269B5"/>
    <w:rsid w:val="00A26A8F"/>
    <w:rsid w:val="00A342F1"/>
    <w:rsid w:val="00A4464C"/>
    <w:rsid w:val="00A461EE"/>
    <w:rsid w:val="00A56179"/>
    <w:rsid w:val="00A62688"/>
    <w:rsid w:val="00A64F7B"/>
    <w:rsid w:val="00A71204"/>
    <w:rsid w:val="00A7374C"/>
    <w:rsid w:val="00A75A13"/>
    <w:rsid w:val="00A77CE0"/>
    <w:rsid w:val="00A77EE0"/>
    <w:rsid w:val="00A8538D"/>
    <w:rsid w:val="00A85AF7"/>
    <w:rsid w:val="00A9008F"/>
    <w:rsid w:val="00A9345D"/>
    <w:rsid w:val="00A964DF"/>
    <w:rsid w:val="00AA007D"/>
    <w:rsid w:val="00AA15D0"/>
    <w:rsid w:val="00AA2F1B"/>
    <w:rsid w:val="00AA42D0"/>
    <w:rsid w:val="00AB3C38"/>
    <w:rsid w:val="00AB7372"/>
    <w:rsid w:val="00AD13CA"/>
    <w:rsid w:val="00AD3AD5"/>
    <w:rsid w:val="00AD4354"/>
    <w:rsid w:val="00AD534F"/>
    <w:rsid w:val="00AD6A12"/>
    <w:rsid w:val="00AD6B14"/>
    <w:rsid w:val="00AD7139"/>
    <w:rsid w:val="00AE4660"/>
    <w:rsid w:val="00AF0C1E"/>
    <w:rsid w:val="00B02B4D"/>
    <w:rsid w:val="00B0411D"/>
    <w:rsid w:val="00B07591"/>
    <w:rsid w:val="00B10EEE"/>
    <w:rsid w:val="00B13049"/>
    <w:rsid w:val="00B145F5"/>
    <w:rsid w:val="00B2235E"/>
    <w:rsid w:val="00B23F89"/>
    <w:rsid w:val="00B25491"/>
    <w:rsid w:val="00B25593"/>
    <w:rsid w:val="00B25F19"/>
    <w:rsid w:val="00B2669F"/>
    <w:rsid w:val="00B30AEF"/>
    <w:rsid w:val="00B30BD4"/>
    <w:rsid w:val="00B36DEC"/>
    <w:rsid w:val="00B4204F"/>
    <w:rsid w:val="00B42148"/>
    <w:rsid w:val="00B435AF"/>
    <w:rsid w:val="00B46290"/>
    <w:rsid w:val="00B46720"/>
    <w:rsid w:val="00B54FD3"/>
    <w:rsid w:val="00B56C8A"/>
    <w:rsid w:val="00B63BB9"/>
    <w:rsid w:val="00B67BAB"/>
    <w:rsid w:val="00B730DC"/>
    <w:rsid w:val="00B74D02"/>
    <w:rsid w:val="00B76AC9"/>
    <w:rsid w:val="00B80C8E"/>
    <w:rsid w:val="00B87792"/>
    <w:rsid w:val="00B90228"/>
    <w:rsid w:val="00B92FDD"/>
    <w:rsid w:val="00B94021"/>
    <w:rsid w:val="00B95C21"/>
    <w:rsid w:val="00BB5864"/>
    <w:rsid w:val="00BC2365"/>
    <w:rsid w:val="00BC76AD"/>
    <w:rsid w:val="00BD000E"/>
    <w:rsid w:val="00BD045B"/>
    <w:rsid w:val="00BE2051"/>
    <w:rsid w:val="00BE3C6D"/>
    <w:rsid w:val="00BE4783"/>
    <w:rsid w:val="00BF04E4"/>
    <w:rsid w:val="00BF0AB0"/>
    <w:rsid w:val="00BF1178"/>
    <w:rsid w:val="00BF271D"/>
    <w:rsid w:val="00BF4024"/>
    <w:rsid w:val="00C00532"/>
    <w:rsid w:val="00C05F8C"/>
    <w:rsid w:val="00C108A0"/>
    <w:rsid w:val="00C142F1"/>
    <w:rsid w:val="00C153DF"/>
    <w:rsid w:val="00C20A04"/>
    <w:rsid w:val="00C22D71"/>
    <w:rsid w:val="00C25925"/>
    <w:rsid w:val="00C321D5"/>
    <w:rsid w:val="00C33F7B"/>
    <w:rsid w:val="00C34FF9"/>
    <w:rsid w:val="00C350A6"/>
    <w:rsid w:val="00C41A28"/>
    <w:rsid w:val="00C43446"/>
    <w:rsid w:val="00C440CE"/>
    <w:rsid w:val="00C45095"/>
    <w:rsid w:val="00C4530B"/>
    <w:rsid w:val="00C45A41"/>
    <w:rsid w:val="00C514E8"/>
    <w:rsid w:val="00C521D7"/>
    <w:rsid w:val="00C61B02"/>
    <w:rsid w:val="00C65872"/>
    <w:rsid w:val="00C66A97"/>
    <w:rsid w:val="00C7478C"/>
    <w:rsid w:val="00C776A3"/>
    <w:rsid w:val="00C84D69"/>
    <w:rsid w:val="00C92150"/>
    <w:rsid w:val="00C92261"/>
    <w:rsid w:val="00C927C7"/>
    <w:rsid w:val="00C969AC"/>
    <w:rsid w:val="00CA0107"/>
    <w:rsid w:val="00CA1800"/>
    <w:rsid w:val="00CA3A45"/>
    <w:rsid w:val="00CA7B15"/>
    <w:rsid w:val="00CB35FD"/>
    <w:rsid w:val="00CB4A32"/>
    <w:rsid w:val="00CB4D7B"/>
    <w:rsid w:val="00CB6564"/>
    <w:rsid w:val="00CC1B22"/>
    <w:rsid w:val="00CC2768"/>
    <w:rsid w:val="00CC5BED"/>
    <w:rsid w:val="00CD6DC1"/>
    <w:rsid w:val="00CD778C"/>
    <w:rsid w:val="00CE0F09"/>
    <w:rsid w:val="00CE26CA"/>
    <w:rsid w:val="00CE35B3"/>
    <w:rsid w:val="00CE5B23"/>
    <w:rsid w:val="00CE676E"/>
    <w:rsid w:val="00CF03F2"/>
    <w:rsid w:val="00CF1381"/>
    <w:rsid w:val="00CF25EF"/>
    <w:rsid w:val="00D01B2A"/>
    <w:rsid w:val="00D057C7"/>
    <w:rsid w:val="00D06E4C"/>
    <w:rsid w:val="00D0728B"/>
    <w:rsid w:val="00D128B8"/>
    <w:rsid w:val="00D21F8E"/>
    <w:rsid w:val="00D306F8"/>
    <w:rsid w:val="00D324C4"/>
    <w:rsid w:val="00D33C04"/>
    <w:rsid w:val="00D34CF6"/>
    <w:rsid w:val="00D3632A"/>
    <w:rsid w:val="00D40B8E"/>
    <w:rsid w:val="00D41611"/>
    <w:rsid w:val="00D42FC8"/>
    <w:rsid w:val="00D52B33"/>
    <w:rsid w:val="00D6431E"/>
    <w:rsid w:val="00D66B39"/>
    <w:rsid w:val="00D70AD5"/>
    <w:rsid w:val="00D73DE4"/>
    <w:rsid w:val="00D8205E"/>
    <w:rsid w:val="00D8435B"/>
    <w:rsid w:val="00D9020C"/>
    <w:rsid w:val="00D941DC"/>
    <w:rsid w:val="00DA5088"/>
    <w:rsid w:val="00DA5A28"/>
    <w:rsid w:val="00DB08E7"/>
    <w:rsid w:val="00DB1995"/>
    <w:rsid w:val="00DB62F1"/>
    <w:rsid w:val="00DC02BF"/>
    <w:rsid w:val="00DC06A4"/>
    <w:rsid w:val="00DC4590"/>
    <w:rsid w:val="00DC45FC"/>
    <w:rsid w:val="00DD228E"/>
    <w:rsid w:val="00DD29D7"/>
    <w:rsid w:val="00DD3DE2"/>
    <w:rsid w:val="00DD3EA8"/>
    <w:rsid w:val="00DD6717"/>
    <w:rsid w:val="00DE21EE"/>
    <w:rsid w:val="00DE30C7"/>
    <w:rsid w:val="00DE4882"/>
    <w:rsid w:val="00DE4D54"/>
    <w:rsid w:val="00DE4DD1"/>
    <w:rsid w:val="00DE63BC"/>
    <w:rsid w:val="00DF1018"/>
    <w:rsid w:val="00DF584A"/>
    <w:rsid w:val="00E00F03"/>
    <w:rsid w:val="00E0609B"/>
    <w:rsid w:val="00E0703B"/>
    <w:rsid w:val="00E20EEB"/>
    <w:rsid w:val="00E21FF0"/>
    <w:rsid w:val="00E239F4"/>
    <w:rsid w:val="00E23F22"/>
    <w:rsid w:val="00E31010"/>
    <w:rsid w:val="00E36CD0"/>
    <w:rsid w:val="00E37E84"/>
    <w:rsid w:val="00E40301"/>
    <w:rsid w:val="00E443CC"/>
    <w:rsid w:val="00E462CB"/>
    <w:rsid w:val="00E4723F"/>
    <w:rsid w:val="00E503B3"/>
    <w:rsid w:val="00E51533"/>
    <w:rsid w:val="00E518E7"/>
    <w:rsid w:val="00E564D7"/>
    <w:rsid w:val="00E5652F"/>
    <w:rsid w:val="00E61548"/>
    <w:rsid w:val="00E62BC1"/>
    <w:rsid w:val="00E63D75"/>
    <w:rsid w:val="00E65760"/>
    <w:rsid w:val="00E65849"/>
    <w:rsid w:val="00E679F4"/>
    <w:rsid w:val="00E7023C"/>
    <w:rsid w:val="00E779A2"/>
    <w:rsid w:val="00E77A04"/>
    <w:rsid w:val="00E80E27"/>
    <w:rsid w:val="00E810C7"/>
    <w:rsid w:val="00E8469A"/>
    <w:rsid w:val="00E87F81"/>
    <w:rsid w:val="00E96AB1"/>
    <w:rsid w:val="00EA2731"/>
    <w:rsid w:val="00EA387D"/>
    <w:rsid w:val="00EA6A3B"/>
    <w:rsid w:val="00EA7A9C"/>
    <w:rsid w:val="00EB6455"/>
    <w:rsid w:val="00EB787A"/>
    <w:rsid w:val="00EC144A"/>
    <w:rsid w:val="00EC223F"/>
    <w:rsid w:val="00EC4495"/>
    <w:rsid w:val="00EC4620"/>
    <w:rsid w:val="00ED0B62"/>
    <w:rsid w:val="00ED2912"/>
    <w:rsid w:val="00ED39CC"/>
    <w:rsid w:val="00ED3D0D"/>
    <w:rsid w:val="00ED42A3"/>
    <w:rsid w:val="00ED4619"/>
    <w:rsid w:val="00ED701B"/>
    <w:rsid w:val="00EE10AB"/>
    <w:rsid w:val="00EE159A"/>
    <w:rsid w:val="00EE2D57"/>
    <w:rsid w:val="00EE5CA9"/>
    <w:rsid w:val="00EF1A5B"/>
    <w:rsid w:val="00EF1E13"/>
    <w:rsid w:val="00EF6D81"/>
    <w:rsid w:val="00F02DE6"/>
    <w:rsid w:val="00F04E4F"/>
    <w:rsid w:val="00F05D0E"/>
    <w:rsid w:val="00F07130"/>
    <w:rsid w:val="00F10B3D"/>
    <w:rsid w:val="00F11B2A"/>
    <w:rsid w:val="00F14517"/>
    <w:rsid w:val="00F15A83"/>
    <w:rsid w:val="00F16138"/>
    <w:rsid w:val="00F215D3"/>
    <w:rsid w:val="00F315A8"/>
    <w:rsid w:val="00F375C6"/>
    <w:rsid w:val="00F408D8"/>
    <w:rsid w:val="00F43FF2"/>
    <w:rsid w:val="00F5014C"/>
    <w:rsid w:val="00F52CCC"/>
    <w:rsid w:val="00F53B85"/>
    <w:rsid w:val="00F53FFF"/>
    <w:rsid w:val="00F6041E"/>
    <w:rsid w:val="00F60653"/>
    <w:rsid w:val="00F61850"/>
    <w:rsid w:val="00F66D34"/>
    <w:rsid w:val="00F70AAD"/>
    <w:rsid w:val="00F70B37"/>
    <w:rsid w:val="00F8336F"/>
    <w:rsid w:val="00F83A8A"/>
    <w:rsid w:val="00F876D7"/>
    <w:rsid w:val="00FA188B"/>
    <w:rsid w:val="00FA1B27"/>
    <w:rsid w:val="00FA2894"/>
    <w:rsid w:val="00FA2C93"/>
    <w:rsid w:val="00FA4472"/>
    <w:rsid w:val="00FA6C47"/>
    <w:rsid w:val="00FA7F86"/>
    <w:rsid w:val="00FB1DD6"/>
    <w:rsid w:val="00FB600F"/>
    <w:rsid w:val="00FC58FA"/>
    <w:rsid w:val="00FD3970"/>
    <w:rsid w:val="00FD656B"/>
    <w:rsid w:val="00FD7048"/>
    <w:rsid w:val="00FE3EFE"/>
    <w:rsid w:val="00FF0CBE"/>
    <w:rsid w:val="00FF4929"/>
    <w:rsid w:val="00FF6E44"/>
    <w:rsid w:val="00FF6EB8"/>
    <w:rsid w:val="00FF7097"/>
    <w:rsid w:val="00FF75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dynatree-title">
    <w:name w:val="dynatree-title"/>
    <w:rsid w:val="008C18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dynatree-title">
    <w:name w:val="dynatree-title"/>
    <w:rsid w:val="008C1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977807737">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814981170">
      <w:bodyDiv w:val="1"/>
      <w:marLeft w:val="0"/>
      <w:marRight w:val="0"/>
      <w:marTop w:val="0"/>
      <w:marBottom w:val="0"/>
      <w:divBdr>
        <w:top w:val="none" w:sz="0" w:space="0" w:color="auto"/>
        <w:left w:val="none" w:sz="0" w:space="0" w:color="auto"/>
        <w:bottom w:val="none" w:sz="0" w:space="0" w:color="auto"/>
        <w:right w:val="none" w:sz="0" w:space="0" w:color="auto"/>
      </w:divBdr>
    </w:div>
    <w:div w:id="19822285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FDC2A-BCCA-45AE-A9DD-CBC52AFDB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560</Words>
  <Characters>3665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4217</CharactersWithSpaces>
  <SharedDoc>false</SharedDoc>
  <HLinks>
    <vt:vector size="18" baseType="variant">
      <vt:variant>
        <vt:i4>5308526</vt:i4>
      </vt:variant>
      <vt:variant>
        <vt:i4>9</vt:i4>
      </vt:variant>
      <vt:variant>
        <vt:i4>0</vt:i4>
      </vt:variant>
      <vt:variant>
        <vt:i4>5</vt:i4>
      </vt:variant>
      <vt:variant>
        <vt:lpwstr>mailto:thu@ugorsk.ru</vt:lpwstr>
      </vt:variant>
      <vt:variant>
        <vt:lpwstr/>
      </vt:variant>
      <vt:variant>
        <vt:i4>8061025</vt:i4>
      </vt:variant>
      <vt:variant>
        <vt:i4>6</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3</vt:i4>
      </vt:variant>
      <vt:variant>
        <vt:i4>0</vt:i4>
      </vt:variant>
      <vt:variant>
        <vt:i4>5</vt:i4>
      </vt:variant>
      <vt:variant>
        <vt:lpwstr>consultantplus://offline/ref=B4AD8D930238F7B31D588C7097510AC56834F4EEC87D2B5A386D307D50D128C2096D93CFFC627DD66B47G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Солдатова Анна Владимировна</cp:lastModifiedBy>
  <cp:revision>5</cp:revision>
  <cp:lastPrinted>2024-05-16T09:58:00Z</cp:lastPrinted>
  <dcterms:created xsi:type="dcterms:W3CDTF">2023-06-13T06:40:00Z</dcterms:created>
  <dcterms:modified xsi:type="dcterms:W3CDTF">2024-05-16T09:59:00Z</dcterms:modified>
</cp:coreProperties>
</file>